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26E2E" w:rsidRPr="00F26E2E" w:rsidRDefault="00F26E2E" w:rsidP="00F26E2E">
      <w:pPr>
        <w:pStyle w:val="a8"/>
        <w:spacing w:before="65" w:line="242" w:lineRule="auto"/>
        <w:ind w:left="0" w:right="111" w:firstLine="720"/>
        <w:jc w:val="center"/>
        <w:rPr>
          <w:spacing w:val="1"/>
          <w:sz w:val="24"/>
          <w:szCs w:val="24"/>
        </w:rPr>
      </w:pPr>
      <w:bookmarkStart w:id="0" w:name="_Toc76641249"/>
      <w:bookmarkStart w:id="1" w:name="_Toc76641358"/>
      <w:r w:rsidRPr="00F26E2E">
        <w:rPr>
          <w:sz w:val="24"/>
          <w:szCs w:val="24"/>
        </w:rPr>
        <w:t>Министерство просвещения Российской Федерации</w:t>
      </w:r>
    </w:p>
    <w:p w:rsidR="00F26E2E" w:rsidRPr="00F26E2E" w:rsidRDefault="00F26E2E" w:rsidP="00F26E2E">
      <w:pPr>
        <w:pStyle w:val="a8"/>
        <w:spacing w:before="65" w:line="242" w:lineRule="auto"/>
        <w:ind w:left="0" w:right="111" w:firstLine="113"/>
        <w:jc w:val="center"/>
        <w:rPr>
          <w:sz w:val="24"/>
          <w:szCs w:val="24"/>
        </w:rPr>
      </w:pPr>
      <w:r w:rsidRPr="00F26E2E">
        <w:rPr>
          <w:spacing w:val="1"/>
          <w:sz w:val="24"/>
          <w:szCs w:val="24"/>
        </w:rPr>
        <w:t>ФГБОУ ВО</w:t>
      </w:r>
    </w:p>
    <w:p w:rsidR="00F26E2E" w:rsidRPr="00F26E2E" w:rsidRDefault="00F26E2E" w:rsidP="00F26E2E">
      <w:pPr>
        <w:pStyle w:val="a8"/>
        <w:ind w:right="302"/>
        <w:jc w:val="center"/>
        <w:rPr>
          <w:sz w:val="24"/>
          <w:szCs w:val="24"/>
        </w:rPr>
      </w:pPr>
      <w:r w:rsidRPr="00F26E2E">
        <w:rPr>
          <w:sz w:val="24"/>
          <w:szCs w:val="24"/>
        </w:rPr>
        <w:t>«Набережночелнинский государственный педагогический университет»</w:t>
      </w:r>
    </w:p>
    <w:p w:rsidR="00F26E2E" w:rsidRPr="00F26E2E" w:rsidRDefault="00F26E2E" w:rsidP="00F26E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6E2E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Pr="00F26E2E">
        <w:rPr>
          <w:rFonts w:ascii="Times New Roman" w:hAnsi="Times New Roman" w:cs="Times New Roman"/>
          <w:sz w:val="24"/>
          <w:szCs w:val="24"/>
        </w:rPr>
        <w:t>«Гимназия  №1 им. Мусы Джалиля</w:t>
      </w:r>
      <w:r w:rsidRPr="00F26E2E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621"/>
        <w:gridCol w:w="5126"/>
      </w:tblGrid>
      <w:tr w:rsidR="00F26E2E" w:rsidRPr="006921BC" w:rsidTr="00584103">
        <w:trPr>
          <w:trHeight w:val="1794"/>
        </w:trPr>
        <w:tc>
          <w:tcPr>
            <w:tcW w:w="4621" w:type="dxa"/>
          </w:tcPr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СОГЛАСОВАНО</w:t>
            </w:r>
          </w:p>
          <w:p w:rsidR="00F26E2E" w:rsidRPr="00F26E2E" w:rsidRDefault="00F26E2E" w:rsidP="00F26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Д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 </w:t>
            </w:r>
            <w:r w:rsidRPr="00F26E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</w:t>
            </w:r>
            <w:r w:rsidRPr="00F26E2E">
              <w:rPr>
                <w:rFonts w:ascii="Times New Roman" w:hAnsi="Times New Roman" w:cs="Times New Roman"/>
                <w:sz w:val="24"/>
                <w:szCs w:val="24"/>
              </w:rPr>
              <w:t>«Гимназия  №1 им. Мусы Джалиля</w:t>
            </w:r>
            <w:r w:rsidRPr="00F26E2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 И.И.</w:t>
            </w:r>
          </w:p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(</w:t>
            </w:r>
            <w:r w:rsidRPr="00C106D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подпись,  расшифровка подписи)</w:t>
            </w:r>
          </w:p>
          <w:p w:rsidR="00F26E2E" w:rsidRPr="00C106DB" w:rsidRDefault="00F26E2E" w:rsidP="00F26E2E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>«___»_________202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6E2E" w:rsidRPr="00C106DB" w:rsidRDefault="00F26E2E" w:rsidP="00584103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</w:tcPr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Утверждаю</w:t>
            </w:r>
          </w:p>
          <w:p w:rsidR="00F26E2E" w:rsidRPr="00C106DB" w:rsidRDefault="00F26E2E" w:rsidP="00584103">
            <w:pPr>
              <w:keepNext/>
              <w:suppressLineNumbers/>
              <w:spacing w:after="0" w:line="240" w:lineRule="auto"/>
              <w:jc w:val="right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_Toc76641248"/>
            <w:bookmarkStart w:id="3" w:name="_Toc76641357"/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>Проректор по учебной работе</w:t>
            </w:r>
            <w:bookmarkEnd w:id="2"/>
            <w:bookmarkEnd w:id="3"/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_________ А.М. Г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айфутдинов 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(</w:t>
            </w:r>
            <w:r w:rsidRPr="00C106D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подпись,  расшифровка подписи)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>«___»_________202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C1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F26E2E" w:rsidRPr="00C106DB" w:rsidRDefault="00F26E2E" w:rsidP="00584103">
            <w:pPr>
              <w:suppressLineNumber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6E2E" w:rsidRPr="00C106DB" w:rsidRDefault="00F26E2E" w:rsidP="00584103">
            <w:pPr>
              <w:suppressLineNumbers/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26E2E" w:rsidRPr="006921BC" w:rsidRDefault="00F26E2E" w:rsidP="00F26E2E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921BC">
        <w:rPr>
          <w:rFonts w:ascii="Times New Roman" w:hAnsi="Times New Roman" w:cs="Times New Roman"/>
          <w:b/>
          <w:bCs/>
          <w:sz w:val="24"/>
          <w:szCs w:val="24"/>
        </w:rPr>
        <w:t>Рабочая программа элективного курса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6E2E" w:rsidRP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6E2E">
        <w:rPr>
          <w:rFonts w:ascii="Times New Roman" w:hAnsi="Times New Roman" w:cs="Times New Roman"/>
          <w:bCs/>
          <w:sz w:val="24"/>
          <w:szCs w:val="24"/>
        </w:rPr>
        <w:t>психолого-педагогической направленности</w:t>
      </w:r>
    </w:p>
    <w:p w:rsid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6E2E">
        <w:rPr>
          <w:rFonts w:ascii="Times New Roman" w:hAnsi="Times New Roman" w:cs="Times New Roman"/>
          <w:bCs/>
          <w:sz w:val="24"/>
          <w:szCs w:val="24"/>
        </w:rPr>
        <w:t>«В мире будущей профессии»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6921BC">
        <w:rPr>
          <w:rFonts w:ascii="Times New Roman" w:hAnsi="Times New Roman" w:cs="Times New Roman"/>
          <w:bCs/>
          <w:sz w:val="24"/>
          <w:szCs w:val="24"/>
        </w:rPr>
        <w:t>(</w:t>
      </w:r>
      <w:r w:rsidRPr="006921BC">
        <w:rPr>
          <w:rFonts w:ascii="Times New Roman" w:hAnsi="Times New Roman" w:cs="Times New Roman"/>
          <w:bCs/>
          <w:i/>
          <w:sz w:val="24"/>
          <w:szCs w:val="24"/>
        </w:rPr>
        <w:t>количество часов в неделю – 1ч., количество часов в уч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ебном </w:t>
      </w:r>
      <w:r w:rsidRPr="006921BC">
        <w:rPr>
          <w:rFonts w:ascii="Times New Roman" w:hAnsi="Times New Roman" w:cs="Times New Roman"/>
          <w:bCs/>
          <w:i/>
          <w:sz w:val="24"/>
          <w:szCs w:val="24"/>
        </w:rPr>
        <w:t>году – 34ч.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сроки освоения программы – 2 года</w:t>
      </w:r>
      <w:r w:rsidRPr="006921BC">
        <w:rPr>
          <w:rFonts w:ascii="Times New Roman" w:hAnsi="Times New Roman" w:cs="Times New Roman"/>
          <w:bCs/>
          <w:i/>
          <w:sz w:val="24"/>
          <w:szCs w:val="24"/>
        </w:rPr>
        <w:t>)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921BC">
        <w:rPr>
          <w:rFonts w:ascii="Times New Roman" w:hAnsi="Times New Roman" w:cs="Times New Roman"/>
          <w:bCs/>
          <w:sz w:val="24"/>
          <w:szCs w:val="24"/>
        </w:rPr>
        <w:t>(уровень –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921BC">
        <w:rPr>
          <w:rFonts w:ascii="Times New Roman" w:hAnsi="Times New Roman" w:cs="Times New Roman"/>
          <w:bCs/>
          <w:sz w:val="24"/>
          <w:szCs w:val="24"/>
        </w:rPr>
        <w:t>профильный)</w:t>
      </w: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F26E2E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921BC">
        <w:rPr>
          <w:rFonts w:ascii="Times New Roman" w:hAnsi="Times New Roman" w:cs="Times New Roman"/>
          <w:bCs/>
          <w:sz w:val="24"/>
          <w:szCs w:val="24"/>
        </w:rPr>
        <w:t xml:space="preserve">Составители: </w:t>
      </w:r>
      <w:r w:rsidRPr="00F26E2E">
        <w:rPr>
          <w:rFonts w:ascii="Times New Roman" w:hAnsi="Times New Roman" w:cs="Times New Roman"/>
          <w:bCs/>
          <w:sz w:val="24"/>
          <w:szCs w:val="24"/>
        </w:rPr>
        <w:t>кафедра педагогики им. З.Т.Шарафутдинова</w:t>
      </w:r>
    </w:p>
    <w:p w:rsidR="00F26E2E" w:rsidRPr="006921BC" w:rsidRDefault="00F26E2E" w:rsidP="00F26E2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26E2E">
        <w:rPr>
          <w:rFonts w:ascii="Times New Roman" w:hAnsi="Times New Roman" w:cs="Times New Roman"/>
          <w:bCs/>
          <w:sz w:val="24"/>
          <w:szCs w:val="24"/>
        </w:rPr>
        <w:t>кафедра психолого-педагогического и специального дефектологического образования</w:t>
      </w: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F26E2E" w:rsidRPr="006921BC" w:rsidRDefault="00F26E2E" w:rsidP="00F26E2E">
      <w:pPr>
        <w:shd w:val="clear" w:color="auto" w:fill="FFFFFF"/>
        <w:ind w:left="142" w:right="567"/>
        <w:rPr>
          <w:rFonts w:ascii="Times New Roman" w:hAnsi="Times New Roman" w:cs="Times New Roman"/>
          <w:bCs/>
          <w:sz w:val="24"/>
          <w:szCs w:val="24"/>
        </w:rPr>
      </w:pPr>
    </w:p>
    <w:p w:rsidR="00F26E2E" w:rsidRDefault="00F26E2E" w:rsidP="00F26E2E">
      <w:pPr>
        <w:shd w:val="clear" w:color="auto" w:fill="FFFFFF"/>
        <w:ind w:right="567"/>
        <w:rPr>
          <w:rFonts w:ascii="Times New Roman" w:hAnsi="Times New Roman" w:cs="Times New Roman"/>
          <w:bCs/>
        </w:rPr>
      </w:pPr>
    </w:p>
    <w:p w:rsidR="00F26E2E" w:rsidRPr="00B647D9" w:rsidRDefault="00F26E2E" w:rsidP="00F26E2E">
      <w:pPr>
        <w:shd w:val="clear" w:color="auto" w:fill="FFFFFF"/>
        <w:ind w:left="142" w:righ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647D9">
        <w:rPr>
          <w:rFonts w:ascii="Times New Roman" w:hAnsi="Times New Roman" w:cs="Times New Roman"/>
          <w:bCs/>
          <w:sz w:val="24"/>
          <w:szCs w:val="24"/>
        </w:rPr>
        <w:t>г. Набережные Челны, 202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B647D9">
        <w:rPr>
          <w:rFonts w:ascii="Times New Roman" w:hAnsi="Times New Roman" w:cs="Times New Roman"/>
          <w:bCs/>
          <w:sz w:val="24"/>
          <w:szCs w:val="24"/>
        </w:rPr>
        <w:t>г.</w:t>
      </w:r>
    </w:p>
    <w:p w:rsidR="00F26E2E" w:rsidRDefault="00F26E2E" w:rsidP="00F26E2E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C67F8E" w:rsidRDefault="00C67F8E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C67F8E" w:rsidRDefault="00C67F8E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6921BC" w:rsidRDefault="006921BC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  <w:r w:rsidRPr="00B348C0">
        <w:rPr>
          <w:sz w:val="24"/>
          <w:szCs w:val="24"/>
        </w:rPr>
        <w:t>Оглавление</w:t>
      </w:r>
      <w:bookmarkEnd w:id="0"/>
      <w:bookmarkEnd w:id="1"/>
    </w:p>
    <w:p w:rsidR="00A05B8B" w:rsidRDefault="00A05B8B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sdt>
      <w:sdtPr>
        <w:id w:val="-5798330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2C2DD1" w:rsidRPr="001A505F" w:rsidRDefault="00035F70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r>
            <w:fldChar w:fldCharType="begin"/>
          </w:r>
          <w:r w:rsidR="00A05B8B">
            <w:instrText xml:space="preserve"> TOC \o "1-3" \h \z \u </w:instrText>
          </w:r>
          <w:r>
            <w:fldChar w:fldCharType="separate"/>
          </w:r>
          <w:hyperlink w:anchor="_Toc76641359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1.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Пояснительная записка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_Toc76641359 \h </w:instrText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364398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0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2.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pacing w:val="-5"/>
                <w:sz w:val="24"/>
                <w:szCs w:val="24"/>
                <w:lang w:bidi="ru-RU"/>
              </w:rPr>
              <w:t xml:space="preserve">Требования к уровню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подготовки обучающихся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_Toc76641360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364398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4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3.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Содержание элективного курса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_Toc76641364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364398">
          <w:pPr>
            <w:pStyle w:val="21"/>
            <w:tabs>
              <w:tab w:val="left" w:pos="660"/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5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4.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 </w:t>
            </w:r>
            <w:r w:rsidR="00101D5F" w:rsidRPr="001A505F">
              <w:rPr>
                <w:rFonts w:ascii="Times New Roman" w:hAnsi="Times New Roman" w:cs="Times New Roman"/>
                <w:noProof/>
                <w:sz w:val="24"/>
                <w:szCs w:val="24"/>
              </w:rPr>
              <w:t>Т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ематическое планирование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_Toc76641365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Pr="001A505F" w:rsidRDefault="00364398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76641366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5.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Список рекомендуемой литературы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_Toc76641366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2C2DD1" w:rsidRDefault="00364398">
          <w:pPr>
            <w:pStyle w:val="21"/>
            <w:tabs>
              <w:tab w:val="right" w:leader="dot" w:pos="9628"/>
            </w:tabs>
            <w:rPr>
              <w:noProof/>
            </w:rPr>
          </w:pPr>
          <w:hyperlink w:anchor="_Toc76641367" w:history="1"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6. 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Методическое</w:t>
            </w:r>
            <w:r w:rsidR="00012E14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 xml:space="preserve"> </w:t>
            </w:r>
            <w:r w:rsidR="002C2DD1" w:rsidRPr="001A505F">
              <w:rPr>
                <w:rStyle w:val="aa"/>
                <w:rFonts w:ascii="Times New Roman" w:hAnsi="Times New Roman" w:cs="Times New Roman"/>
                <w:noProof/>
                <w:sz w:val="24"/>
                <w:szCs w:val="24"/>
                <w:lang w:bidi="ru-RU"/>
              </w:rPr>
              <w:t>обеспечение</w:t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2C2DD1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_Toc76641367 \h </w:instrTex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171117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13</w:t>
            </w:r>
            <w:r w:rsidR="00035F70" w:rsidRPr="001A5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A05B8B" w:rsidRDefault="00035F70">
          <w:r>
            <w:rPr>
              <w:b/>
              <w:bCs/>
            </w:rPr>
            <w:fldChar w:fldCharType="end"/>
          </w:r>
        </w:p>
      </w:sdtContent>
    </w:sdt>
    <w:p w:rsidR="00A05B8B" w:rsidRDefault="00A05B8B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A05B8B" w:rsidRPr="00B348C0" w:rsidRDefault="00A05B8B" w:rsidP="00B647D9">
      <w:pPr>
        <w:pStyle w:val="110"/>
        <w:tabs>
          <w:tab w:val="left" w:pos="1102"/>
        </w:tabs>
        <w:ind w:left="0" w:firstLine="0"/>
        <w:jc w:val="center"/>
        <w:rPr>
          <w:sz w:val="24"/>
          <w:szCs w:val="24"/>
        </w:rPr>
      </w:pPr>
    </w:p>
    <w:p w:rsidR="006921BC" w:rsidRPr="00B647D9" w:rsidRDefault="006921BC" w:rsidP="00B647D9">
      <w:pPr>
        <w:tabs>
          <w:tab w:val="left" w:pos="13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sz w:val="24"/>
          <w:szCs w:val="24"/>
        </w:rPr>
      </w:pPr>
    </w:p>
    <w:p w:rsidR="0045768B" w:rsidRPr="00B647D9" w:rsidRDefault="0045768B" w:rsidP="00B647D9">
      <w:pPr>
        <w:spacing w:after="0" w:line="240" w:lineRule="auto"/>
        <w:rPr>
          <w:sz w:val="24"/>
          <w:szCs w:val="24"/>
        </w:rPr>
      </w:pPr>
    </w:p>
    <w:p w:rsidR="00251B3A" w:rsidRPr="00B647D9" w:rsidRDefault="00251B3A" w:rsidP="00B647D9">
      <w:pPr>
        <w:spacing w:after="0" w:line="240" w:lineRule="auto"/>
        <w:rPr>
          <w:sz w:val="24"/>
          <w:szCs w:val="24"/>
        </w:rPr>
      </w:pPr>
    </w:p>
    <w:p w:rsidR="00251B3A" w:rsidRPr="00B647D9" w:rsidRDefault="00251B3A" w:rsidP="00B647D9">
      <w:pPr>
        <w:spacing w:after="0" w:line="240" w:lineRule="auto"/>
        <w:rPr>
          <w:sz w:val="24"/>
          <w:szCs w:val="24"/>
        </w:rPr>
      </w:pPr>
    </w:p>
    <w:p w:rsidR="00251B3A" w:rsidRPr="00B647D9" w:rsidRDefault="00251B3A" w:rsidP="00B647D9">
      <w:pPr>
        <w:spacing w:after="0" w:line="240" w:lineRule="auto"/>
        <w:rPr>
          <w:sz w:val="24"/>
          <w:szCs w:val="24"/>
        </w:rPr>
      </w:pPr>
    </w:p>
    <w:p w:rsidR="00251B3A" w:rsidRDefault="00251B3A"/>
    <w:p w:rsidR="00251B3A" w:rsidRDefault="00251B3A"/>
    <w:p w:rsidR="00251B3A" w:rsidRDefault="00251B3A"/>
    <w:p w:rsidR="000D012D" w:rsidRDefault="000D012D"/>
    <w:p w:rsidR="002D6781" w:rsidRDefault="002D6781"/>
    <w:p w:rsidR="002D6781" w:rsidRDefault="002D6781"/>
    <w:p w:rsidR="002D6781" w:rsidRDefault="002D6781"/>
    <w:p w:rsidR="002D6781" w:rsidRDefault="002D6781"/>
    <w:p w:rsidR="00B647D9" w:rsidRDefault="00B647D9"/>
    <w:p w:rsidR="002D6781" w:rsidRDefault="002D6781"/>
    <w:p w:rsidR="000930DC" w:rsidRDefault="000930DC"/>
    <w:p w:rsidR="0045768B" w:rsidRPr="00350AD7" w:rsidRDefault="00AF4F78" w:rsidP="002C034A">
      <w:pPr>
        <w:pStyle w:val="2"/>
      </w:pPr>
      <w:r>
        <w:br w:type="page"/>
      </w:r>
      <w:bookmarkStart w:id="4" w:name="_Toc76641251"/>
      <w:bookmarkStart w:id="5" w:name="_Toc76641359"/>
      <w:r w:rsidR="00350AD7" w:rsidRPr="00350AD7">
        <w:t>1.Пояснительная записка</w:t>
      </w:r>
      <w:bookmarkEnd w:id="4"/>
      <w:bookmarkEnd w:id="5"/>
    </w:p>
    <w:p w:rsidR="00251B3A" w:rsidRPr="00251B3A" w:rsidRDefault="00251B3A" w:rsidP="00B647D9">
      <w:pPr>
        <w:tabs>
          <w:tab w:val="left" w:pos="60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51B3A">
        <w:rPr>
          <w:rFonts w:ascii="Times New Roman" w:hAnsi="Times New Roman" w:cs="Times New Roman"/>
          <w:i/>
          <w:sz w:val="24"/>
          <w:szCs w:val="24"/>
        </w:rPr>
        <w:t>1.1 Обоснование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актуальности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создания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психолого-педагогического</w:t>
      </w:r>
      <w:r w:rsidR="00BB1AD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51B3A">
        <w:rPr>
          <w:rFonts w:ascii="Times New Roman" w:hAnsi="Times New Roman" w:cs="Times New Roman"/>
          <w:i/>
          <w:sz w:val="24"/>
          <w:szCs w:val="24"/>
        </w:rPr>
        <w:t>класса и элективного курса психолого-педагогической напр</w:t>
      </w:r>
      <w:r>
        <w:rPr>
          <w:rFonts w:ascii="Times New Roman" w:hAnsi="Times New Roman" w:cs="Times New Roman"/>
          <w:i/>
          <w:sz w:val="24"/>
          <w:szCs w:val="24"/>
        </w:rPr>
        <w:t>а</w:t>
      </w:r>
      <w:r w:rsidRPr="00251B3A">
        <w:rPr>
          <w:rFonts w:ascii="Times New Roman" w:hAnsi="Times New Roman" w:cs="Times New Roman"/>
          <w:i/>
          <w:sz w:val="24"/>
          <w:szCs w:val="24"/>
        </w:rPr>
        <w:t>вленности</w:t>
      </w:r>
    </w:p>
    <w:p w:rsidR="00251B3A" w:rsidRPr="00EE6D4D" w:rsidRDefault="00251B3A" w:rsidP="00EE6D4D">
      <w:pPr>
        <w:pStyle w:val="a8"/>
        <w:ind w:left="0"/>
        <w:rPr>
          <w:sz w:val="24"/>
          <w:szCs w:val="24"/>
        </w:rPr>
      </w:pP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современном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обществе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усиливается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внимание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человеку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как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субъекту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личной и социальной жизни, государственная политика активно разворачивается 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проблеме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создания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сохранения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человеческого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капитала,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развития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персонализированной помощи в области образования. Однако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недостаток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компетентных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специалистов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человеко-центрированных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областях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экономики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многом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связан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процессом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отбора,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подготовки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сопровождении </w:t>
      </w:r>
      <w:r w:rsidRPr="00EE6D4D">
        <w:rPr>
          <w:sz w:val="24"/>
          <w:szCs w:val="24"/>
        </w:rPr>
        <w:t>я</w:t>
      </w:r>
      <w:r w:rsidR="00BB1ADC">
        <w:rPr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педагогических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кадров.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В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pacing w:val="-1"/>
          <w:sz w:val="24"/>
          <w:szCs w:val="24"/>
        </w:rPr>
        <w:t>настоящее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z w:val="24"/>
          <w:szCs w:val="24"/>
        </w:rPr>
        <w:t>время,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подрастающее поколение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имеет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много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возможностей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для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саморазвития,</w:t>
      </w:r>
      <w:r w:rsidR="00BB1ADC">
        <w:rPr>
          <w:sz w:val="24"/>
          <w:szCs w:val="24"/>
        </w:rPr>
        <w:t xml:space="preserve"> </w:t>
      </w:r>
      <w:r w:rsidR="00350D3D">
        <w:rPr>
          <w:sz w:val="24"/>
          <w:szCs w:val="24"/>
        </w:rPr>
        <w:t>одна</w:t>
      </w:r>
      <w:r w:rsidRPr="00EE6D4D">
        <w:rPr>
          <w:sz w:val="24"/>
          <w:szCs w:val="24"/>
        </w:rPr>
        <w:t>ко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молодые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люди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теряются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больших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потоках</w:t>
      </w:r>
      <w:r w:rsidR="00BB1ADC">
        <w:rPr>
          <w:sz w:val="24"/>
          <w:szCs w:val="24"/>
        </w:rPr>
        <w:t xml:space="preserve"> и</w:t>
      </w:r>
      <w:r w:rsidRPr="00EE6D4D">
        <w:rPr>
          <w:sz w:val="24"/>
          <w:szCs w:val="24"/>
        </w:rPr>
        <w:t>нформации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боятся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ошибиться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выборе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жизненного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пути.</w:t>
      </w:r>
      <w:r w:rsidR="000B62C8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Соответственно,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возрастает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значимость помощи им на всех этапах выстраивания собственной профессионально-образовательной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траектории.</w:t>
      </w:r>
    </w:p>
    <w:p w:rsidR="00251B3A" w:rsidRDefault="00251B3A" w:rsidP="00EE6D4D">
      <w:pPr>
        <w:pStyle w:val="a8"/>
        <w:ind w:left="0"/>
        <w:rPr>
          <w:sz w:val="24"/>
          <w:szCs w:val="24"/>
        </w:rPr>
      </w:pPr>
      <w:r w:rsidRPr="00EE6D4D">
        <w:rPr>
          <w:sz w:val="24"/>
          <w:szCs w:val="24"/>
        </w:rPr>
        <w:t>Традиционно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вопросы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профориентации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актуализированы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для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школьников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старших классов, однако статистика показывает, что к моменту окончания школы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большинство выпускников не имеют чётких предпочтений относительно будущей</w:t>
      </w:r>
      <w:r w:rsidR="00BB1ADC">
        <w:rPr>
          <w:sz w:val="24"/>
          <w:szCs w:val="24"/>
        </w:rPr>
        <w:t xml:space="preserve"> </w:t>
      </w:r>
      <w:r w:rsidR="00BB1ADC">
        <w:rPr>
          <w:spacing w:val="-1"/>
          <w:sz w:val="24"/>
          <w:szCs w:val="24"/>
        </w:rPr>
        <w:t xml:space="preserve">профессии </w:t>
      </w:r>
      <w:r w:rsidRPr="00EE6D4D">
        <w:rPr>
          <w:spacing w:val="-1"/>
          <w:sz w:val="24"/>
          <w:szCs w:val="24"/>
        </w:rPr>
        <w:t>доминантой</w:t>
      </w:r>
      <w:r w:rsidR="00BB1ADC">
        <w:rPr>
          <w:spacing w:val="-1"/>
          <w:sz w:val="24"/>
          <w:szCs w:val="24"/>
        </w:rPr>
        <w:t xml:space="preserve"> </w:t>
      </w:r>
      <w:r w:rsidRPr="00EE6D4D">
        <w:rPr>
          <w:sz w:val="24"/>
          <w:szCs w:val="24"/>
        </w:rPr>
        <w:t>выбора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вуза (колледжа)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являются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прагматичные,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а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не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социально-личностные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факторы.</w:t>
      </w:r>
      <w:r w:rsidRPr="00EE6D4D">
        <w:rPr>
          <w:spacing w:val="1"/>
          <w:sz w:val="24"/>
          <w:szCs w:val="24"/>
        </w:rPr>
        <w:t xml:space="preserve"> А</w:t>
      </w:r>
      <w:r w:rsidRPr="00EE6D4D">
        <w:rPr>
          <w:sz w:val="24"/>
          <w:szCs w:val="24"/>
        </w:rPr>
        <w:t>ктивное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развитие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социальных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проектов,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волонтёрского движения и высокий уровень откликаемости общества на проблемы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разных людей свидетельствует о востребованности работы в социальных сферах, 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том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числе</w:t>
      </w:r>
      <w:r w:rsidR="00BB1ADC">
        <w:rPr>
          <w:sz w:val="24"/>
          <w:szCs w:val="24"/>
        </w:rPr>
        <w:t xml:space="preserve"> </w:t>
      </w:r>
      <w:r w:rsidR="00EE6D4D">
        <w:rPr>
          <w:spacing w:val="1"/>
          <w:sz w:val="24"/>
          <w:szCs w:val="24"/>
        </w:rPr>
        <w:t xml:space="preserve">и </w:t>
      </w:r>
      <w:r w:rsidRPr="00EE6D4D">
        <w:rPr>
          <w:sz w:val="24"/>
          <w:szCs w:val="24"/>
        </w:rPr>
        <w:t>в педагогической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профессии.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связи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этим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процесс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сопровождения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профессионально-личностного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самоопределения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школьников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 xml:space="preserve">целесообразно начинать как можно раньше, выявляя и помогая тем, кто может работать в </w:t>
      </w:r>
      <w:r w:rsidR="00EE6D4D" w:rsidRPr="00EE6D4D">
        <w:rPr>
          <w:sz w:val="24"/>
          <w:szCs w:val="24"/>
        </w:rPr>
        <w:t>педагогической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професси</w:t>
      </w:r>
      <w:r w:rsidR="00EE6D4D" w:rsidRPr="00EE6D4D">
        <w:rPr>
          <w:sz w:val="24"/>
          <w:szCs w:val="24"/>
        </w:rPr>
        <w:t>и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по</w:t>
      </w:r>
      <w:r w:rsidR="00BB1ADC">
        <w:rPr>
          <w:sz w:val="24"/>
          <w:szCs w:val="24"/>
        </w:rPr>
        <w:t xml:space="preserve"> </w:t>
      </w:r>
      <w:r w:rsidRPr="00EE6D4D">
        <w:rPr>
          <w:sz w:val="24"/>
          <w:szCs w:val="24"/>
        </w:rPr>
        <w:t>призванию.</w:t>
      </w:r>
    </w:p>
    <w:p w:rsidR="00C51D0B" w:rsidRDefault="00EE6D4D" w:rsidP="00C51D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6D4D">
        <w:rPr>
          <w:rFonts w:ascii="Times New Roman" w:hAnsi="Times New Roman" w:cs="Times New Roman"/>
          <w:sz w:val="24"/>
          <w:szCs w:val="24"/>
        </w:rPr>
        <w:t xml:space="preserve">Необходимость </w:t>
      </w:r>
      <w:r w:rsidR="000D012D">
        <w:rPr>
          <w:rFonts w:ascii="Times New Roman" w:hAnsi="Times New Roman" w:cs="Times New Roman"/>
          <w:sz w:val="24"/>
          <w:szCs w:val="24"/>
        </w:rPr>
        <w:t>создания профильного педагогического класса</w:t>
      </w:r>
      <w:r w:rsidRPr="00EE6D4D">
        <w:rPr>
          <w:rFonts w:ascii="Times New Roman" w:hAnsi="Times New Roman" w:cs="Times New Roman"/>
          <w:sz w:val="24"/>
          <w:szCs w:val="24"/>
        </w:rPr>
        <w:t xml:space="preserve"> обусловлена </w:t>
      </w:r>
      <w:r w:rsidR="000D012D">
        <w:rPr>
          <w:rFonts w:ascii="Times New Roman" w:hAnsi="Times New Roman" w:cs="Times New Roman"/>
          <w:sz w:val="24"/>
          <w:szCs w:val="24"/>
        </w:rPr>
        <w:t xml:space="preserve">содействием </w:t>
      </w:r>
      <w:r w:rsidRPr="00EE6D4D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рофессиональн</w:t>
      </w:r>
      <w:r w:rsidR="000D012D">
        <w:rPr>
          <w:rFonts w:ascii="Times New Roman" w:hAnsi="Times New Roman" w:cs="Times New Roman"/>
          <w:sz w:val="24"/>
          <w:szCs w:val="24"/>
        </w:rPr>
        <w:t>ому</w:t>
      </w:r>
      <w:r w:rsidR="00E46C5E">
        <w:rPr>
          <w:rFonts w:ascii="Times New Roman" w:hAnsi="Times New Roman" w:cs="Times New Roman"/>
          <w:sz w:val="24"/>
          <w:szCs w:val="24"/>
        </w:rPr>
        <w:t xml:space="preserve"> </w:t>
      </w:r>
      <w:r w:rsidR="000D012D">
        <w:rPr>
          <w:rFonts w:ascii="Times New Roman" w:hAnsi="Times New Roman" w:cs="Times New Roman"/>
          <w:sz w:val="24"/>
          <w:szCs w:val="24"/>
        </w:rPr>
        <w:t>самоопределению</w:t>
      </w:r>
      <w:r w:rsidR="00E46C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будущих </w:t>
      </w:r>
      <w:r w:rsidRPr="00EE6D4D">
        <w:rPr>
          <w:rFonts w:ascii="Times New Roman" w:hAnsi="Times New Roman" w:cs="Times New Roman"/>
          <w:sz w:val="24"/>
          <w:szCs w:val="24"/>
        </w:rPr>
        <w:t xml:space="preserve">выпускников, способных сделать осознанный  выбор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EE6D4D">
        <w:rPr>
          <w:rFonts w:ascii="Times New Roman" w:hAnsi="Times New Roman" w:cs="Times New Roman"/>
          <w:sz w:val="24"/>
          <w:szCs w:val="24"/>
        </w:rPr>
        <w:t>сфер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EE6D4D">
        <w:rPr>
          <w:rFonts w:ascii="Times New Roman" w:hAnsi="Times New Roman" w:cs="Times New Roman"/>
          <w:sz w:val="24"/>
          <w:szCs w:val="24"/>
        </w:rPr>
        <w:t xml:space="preserve"> педагогической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1D0B" w:rsidRDefault="000D012D" w:rsidP="00C51D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1D0B">
        <w:rPr>
          <w:rFonts w:ascii="Times New Roman" w:hAnsi="Times New Roman" w:cs="Times New Roman"/>
          <w:sz w:val="24"/>
          <w:szCs w:val="24"/>
        </w:rPr>
        <w:t xml:space="preserve">Профильный педагогический </w:t>
      </w:r>
      <w:r w:rsidR="00E46C5E">
        <w:rPr>
          <w:rFonts w:ascii="Times New Roman" w:hAnsi="Times New Roman" w:cs="Times New Roman"/>
          <w:sz w:val="24"/>
          <w:szCs w:val="24"/>
        </w:rPr>
        <w:t xml:space="preserve">класс </w:t>
      </w:r>
      <w:r w:rsidRPr="00C51D0B">
        <w:rPr>
          <w:rFonts w:ascii="Times New Roman" w:hAnsi="Times New Roman" w:cs="Times New Roman"/>
          <w:sz w:val="24"/>
          <w:szCs w:val="24"/>
        </w:rPr>
        <w:t>– объединение обучающихся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образовательной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организации,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характерологическими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признаками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которого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являются: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профилирование обучения за счет включения в учебный план элективного курса психолого-педагогической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направленности;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обеспечение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деятельностного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подхода в обучении на основе активного освоения и использования школьниками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элементов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педагогических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технологий;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наличие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отлаженной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структуры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взаимодействия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с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организациями</w:t>
      </w:r>
      <w:r w:rsidR="00BB1ADC">
        <w:rPr>
          <w:rFonts w:ascii="Times New Roman" w:hAnsi="Times New Roman" w:cs="Times New Roman"/>
          <w:sz w:val="24"/>
          <w:szCs w:val="24"/>
        </w:rPr>
        <w:t xml:space="preserve"> </w:t>
      </w:r>
      <w:r w:rsidRPr="00C51D0B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D0B" w:rsidRDefault="00C51D0B" w:rsidP="00C51D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51D0B" w:rsidRPr="00F26E2E" w:rsidRDefault="00C51D0B" w:rsidP="00F26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26E2E">
        <w:rPr>
          <w:rFonts w:ascii="Times New Roman" w:hAnsi="Times New Roman" w:cs="Times New Roman"/>
          <w:i/>
          <w:sz w:val="24"/>
          <w:szCs w:val="24"/>
        </w:rPr>
        <w:t>1.2 Целевая</w:t>
      </w:r>
      <w:r w:rsidR="00E46C5E" w:rsidRPr="00F26E2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i/>
          <w:sz w:val="24"/>
          <w:szCs w:val="24"/>
        </w:rPr>
        <w:t>аудитория</w:t>
      </w:r>
    </w:p>
    <w:p w:rsidR="00C51D0B" w:rsidRPr="00F26E2E" w:rsidRDefault="00C51D0B" w:rsidP="00F26E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6E2E">
        <w:rPr>
          <w:rFonts w:ascii="Times New Roman" w:hAnsi="Times New Roman" w:cs="Times New Roman"/>
          <w:sz w:val="24"/>
          <w:szCs w:val="24"/>
        </w:rPr>
        <w:t>Целевой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аудиторией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являются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организации,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осуществляющие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образовательную</w:t>
      </w:r>
      <w:r w:rsidR="00BB1ADC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деятельность (</w:t>
      </w:r>
      <w:r w:rsidR="00F26E2E" w:rsidRPr="00F26E2E">
        <w:rPr>
          <w:rFonts w:ascii="Times New Roman" w:eastAsia="Times New Roman" w:hAnsi="Times New Roman" w:cs="Times New Roman"/>
          <w:sz w:val="24"/>
          <w:szCs w:val="24"/>
        </w:rPr>
        <w:t xml:space="preserve">МБОУ </w:t>
      </w:r>
      <w:r w:rsidR="00F26E2E" w:rsidRPr="00F26E2E">
        <w:rPr>
          <w:rFonts w:ascii="Times New Roman" w:hAnsi="Times New Roman" w:cs="Times New Roman"/>
          <w:sz w:val="24"/>
          <w:szCs w:val="24"/>
        </w:rPr>
        <w:t>«Гимназия  №1 им. Мусы Джалиля</w:t>
      </w:r>
      <w:r w:rsidR="00F26E2E" w:rsidRPr="00F26E2E">
        <w:rPr>
          <w:rFonts w:ascii="Times New Roman" w:eastAsia="Times New Roman" w:hAnsi="Times New Roman" w:cs="Times New Roman"/>
          <w:sz w:val="24"/>
          <w:szCs w:val="24"/>
        </w:rPr>
        <w:t>»</w:t>
      </w:r>
      <w:r w:rsidR="00F26E2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г.Н</w:t>
      </w:r>
      <w:r w:rsidR="00F26E2E" w:rsidRPr="00F26E2E">
        <w:rPr>
          <w:rFonts w:ascii="Times New Roman" w:hAnsi="Times New Roman" w:cs="Times New Roman"/>
          <w:sz w:val="24"/>
          <w:szCs w:val="24"/>
        </w:rPr>
        <w:t>ижнекамска</w:t>
      </w:r>
      <w:r w:rsidRPr="00F26E2E">
        <w:rPr>
          <w:rFonts w:ascii="Times New Roman" w:hAnsi="Times New Roman" w:cs="Times New Roman"/>
          <w:sz w:val="24"/>
          <w:szCs w:val="24"/>
        </w:rPr>
        <w:t>)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и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педагогические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работники (ФГБОУ ВО «НГПУ»),</w:t>
      </w:r>
      <w:r w:rsidR="00E46C5E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занятые</w:t>
      </w:r>
      <w:r w:rsidR="00AF7405" w:rsidRPr="00F26E2E">
        <w:rPr>
          <w:rFonts w:ascii="Times New Roman" w:hAnsi="Times New Roman" w:cs="Times New Roman"/>
          <w:sz w:val="24"/>
          <w:szCs w:val="24"/>
        </w:rPr>
        <w:t xml:space="preserve"> </w:t>
      </w:r>
      <w:r w:rsidRPr="00F26E2E">
        <w:rPr>
          <w:rFonts w:ascii="Times New Roman" w:hAnsi="Times New Roman" w:cs="Times New Roman"/>
          <w:sz w:val="24"/>
          <w:szCs w:val="24"/>
        </w:rPr>
        <w:t>в</w:t>
      </w:r>
      <w:r w:rsidRPr="00F26E2E">
        <w:rPr>
          <w:rFonts w:ascii="Times New Roman" w:hAnsi="Times New Roman" w:cs="Times New Roman"/>
          <w:spacing w:val="1"/>
          <w:sz w:val="24"/>
          <w:szCs w:val="24"/>
        </w:rPr>
        <w:t xml:space="preserve">  образовательном </w:t>
      </w:r>
      <w:r w:rsidRPr="00F26E2E">
        <w:rPr>
          <w:rFonts w:ascii="Times New Roman" w:hAnsi="Times New Roman" w:cs="Times New Roman"/>
          <w:sz w:val="24"/>
          <w:szCs w:val="24"/>
        </w:rPr>
        <w:t>процессе педагогического класса.</w:t>
      </w:r>
    </w:p>
    <w:p w:rsidR="00C51D0B" w:rsidRPr="00F26E2E" w:rsidRDefault="00C51D0B" w:rsidP="00F26E2E">
      <w:pPr>
        <w:pStyle w:val="a8"/>
        <w:ind w:left="0"/>
        <w:rPr>
          <w:sz w:val="24"/>
          <w:szCs w:val="24"/>
        </w:rPr>
      </w:pPr>
      <w:r w:rsidRPr="00F26E2E">
        <w:rPr>
          <w:sz w:val="24"/>
          <w:szCs w:val="24"/>
        </w:rPr>
        <w:t>Целевой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аудиторией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программы</w:t>
      </w:r>
      <w:r w:rsidR="00AF7405" w:rsidRPr="00F26E2E">
        <w:rPr>
          <w:sz w:val="24"/>
          <w:szCs w:val="24"/>
        </w:rPr>
        <w:t xml:space="preserve"> </w:t>
      </w:r>
      <w:r w:rsidR="007E1CB4" w:rsidRPr="00F26E2E">
        <w:rPr>
          <w:sz w:val="24"/>
          <w:szCs w:val="24"/>
        </w:rPr>
        <w:t>элективного курса психолого-педагогической</w:t>
      </w:r>
      <w:r w:rsidR="00AF7405" w:rsidRPr="00F26E2E">
        <w:rPr>
          <w:sz w:val="24"/>
          <w:szCs w:val="24"/>
        </w:rPr>
        <w:t xml:space="preserve"> </w:t>
      </w:r>
      <w:r w:rsidR="007E1CB4" w:rsidRPr="00F26E2E">
        <w:rPr>
          <w:sz w:val="24"/>
          <w:szCs w:val="24"/>
        </w:rPr>
        <w:t xml:space="preserve">направленности </w:t>
      </w:r>
      <w:r w:rsidRPr="00F26E2E">
        <w:rPr>
          <w:sz w:val="24"/>
          <w:szCs w:val="24"/>
        </w:rPr>
        <w:t>являются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обучающиеся,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имеющие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интерес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к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педагогической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деятельности,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к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обучению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>в</w:t>
      </w:r>
      <w:r w:rsidR="00AF7405" w:rsidRPr="00F26E2E">
        <w:rPr>
          <w:sz w:val="24"/>
          <w:szCs w:val="24"/>
        </w:rPr>
        <w:t xml:space="preserve"> </w:t>
      </w:r>
      <w:r w:rsidRPr="00F26E2E">
        <w:rPr>
          <w:sz w:val="24"/>
          <w:szCs w:val="24"/>
        </w:rPr>
        <w:t xml:space="preserve">профильном </w:t>
      </w:r>
      <w:r w:rsidR="007E1CB4" w:rsidRPr="00F26E2E">
        <w:rPr>
          <w:sz w:val="24"/>
          <w:szCs w:val="24"/>
        </w:rPr>
        <w:t xml:space="preserve">педагогическом </w:t>
      </w:r>
      <w:r w:rsidRPr="00F26E2E">
        <w:rPr>
          <w:sz w:val="24"/>
          <w:szCs w:val="24"/>
        </w:rPr>
        <w:t>классе</w:t>
      </w:r>
      <w:r w:rsidR="0051554B" w:rsidRPr="00F26E2E">
        <w:rPr>
          <w:sz w:val="24"/>
          <w:szCs w:val="24"/>
        </w:rPr>
        <w:t>.</w:t>
      </w:r>
    </w:p>
    <w:p w:rsidR="000D012D" w:rsidRPr="00C51D0B" w:rsidRDefault="000D012D" w:rsidP="00C51D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CB4" w:rsidRPr="00350AD7" w:rsidRDefault="007E1CB4" w:rsidP="00B647D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50AD7">
        <w:rPr>
          <w:rFonts w:ascii="Times New Roman" w:hAnsi="Times New Roman" w:cs="Times New Roman"/>
          <w:i/>
          <w:sz w:val="24"/>
          <w:szCs w:val="24"/>
        </w:rPr>
        <w:t>1.3  Цел</w:t>
      </w:r>
      <w:r w:rsidR="00525F3D" w:rsidRPr="00350AD7">
        <w:rPr>
          <w:rFonts w:ascii="Times New Roman" w:hAnsi="Times New Roman" w:cs="Times New Roman"/>
          <w:i/>
          <w:sz w:val="24"/>
          <w:szCs w:val="24"/>
        </w:rPr>
        <w:t>ь</w:t>
      </w:r>
      <w:r w:rsidRPr="00350AD7">
        <w:rPr>
          <w:rFonts w:ascii="Times New Roman" w:hAnsi="Times New Roman" w:cs="Times New Roman"/>
          <w:i/>
          <w:sz w:val="24"/>
          <w:szCs w:val="24"/>
        </w:rPr>
        <w:t xml:space="preserve"> и задачи функционирования педагогического класса</w:t>
      </w:r>
    </w:p>
    <w:p w:rsidR="007E1CB4" w:rsidRPr="00525F3D" w:rsidRDefault="007E1CB4" w:rsidP="00525F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5F3D">
        <w:rPr>
          <w:rFonts w:ascii="Times New Roman" w:hAnsi="Times New Roman" w:cs="Times New Roman"/>
          <w:sz w:val="24"/>
          <w:szCs w:val="24"/>
        </w:rPr>
        <w:t>Цель:</w:t>
      </w:r>
    </w:p>
    <w:p w:rsidR="007E1CB4" w:rsidRPr="00525F3D" w:rsidRDefault="00525F3D" w:rsidP="00525F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5F3D">
        <w:rPr>
          <w:rFonts w:ascii="Times New Roman" w:hAnsi="Times New Roman" w:cs="Times New Roman"/>
          <w:sz w:val="24"/>
          <w:szCs w:val="24"/>
        </w:rPr>
        <w:t>П</w:t>
      </w:r>
      <w:r w:rsidR="007E1CB4" w:rsidRPr="00525F3D">
        <w:rPr>
          <w:rFonts w:ascii="Times New Roman" w:hAnsi="Times New Roman" w:cs="Times New Roman"/>
          <w:sz w:val="24"/>
          <w:szCs w:val="24"/>
        </w:rPr>
        <w:t>едагогическ</w:t>
      </w:r>
      <w:r w:rsidRPr="00525F3D">
        <w:rPr>
          <w:rFonts w:ascii="Times New Roman" w:hAnsi="Times New Roman" w:cs="Times New Roman"/>
          <w:sz w:val="24"/>
          <w:szCs w:val="24"/>
        </w:rPr>
        <w:t xml:space="preserve">ая </w:t>
      </w:r>
      <w:r w:rsidR="007E1CB4" w:rsidRPr="00525F3D">
        <w:rPr>
          <w:rFonts w:ascii="Times New Roman" w:hAnsi="Times New Roman" w:cs="Times New Roman"/>
          <w:sz w:val="24"/>
          <w:szCs w:val="24"/>
        </w:rPr>
        <w:t>ориент</w:t>
      </w:r>
      <w:r w:rsidRPr="00525F3D">
        <w:rPr>
          <w:rFonts w:ascii="Times New Roman" w:hAnsi="Times New Roman" w:cs="Times New Roman"/>
          <w:sz w:val="24"/>
          <w:szCs w:val="24"/>
        </w:rPr>
        <w:t>ация</w:t>
      </w:r>
      <w:r w:rsidR="007E1CB4" w:rsidRPr="00525F3D">
        <w:rPr>
          <w:rFonts w:ascii="Times New Roman" w:hAnsi="Times New Roman" w:cs="Times New Roman"/>
          <w:sz w:val="24"/>
          <w:szCs w:val="24"/>
        </w:rPr>
        <w:t xml:space="preserve"> школьников и формирование у них  готовности к профессионально-личностному самоопределению;</w:t>
      </w:r>
      <w:r w:rsidR="001A505F">
        <w:rPr>
          <w:rFonts w:ascii="Times New Roman" w:hAnsi="Times New Roman" w:cs="Times New Roman"/>
          <w:sz w:val="24"/>
          <w:szCs w:val="24"/>
        </w:rPr>
        <w:t xml:space="preserve"> </w:t>
      </w:r>
      <w:r w:rsidR="007E1CB4" w:rsidRPr="00525F3D">
        <w:rPr>
          <w:rFonts w:ascii="Times New Roman" w:hAnsi="Times New Roman" w:cs="Times New Roman"/>
          <w:sz w:val="24"/>
          <w:szCs w:val="24"/>
        </w:rPr>
        <w:t>интеграция</w:t>
      </w:r>
      <w:r w:rsidR="007E1CB4" w:rsidRPr="00525F3D">
        <w:rPr>
          <w:rFonts w:ascii="Times New Roman" w:hAnsi="Times New Roman" w:cs="Times New Roman"/>
          <w:sz w:val="24"/>
          <w:szCs w:val="24"/>
        </w:rPr>
        <w:tab/>
        <w:t>педагогически</w:t>
      </w:r>
      <w:r w:rsidR="001A505F">
        <w:rPr>
          <w:rFonts w:ascii="Times New Roman" w:hAnsi="Times New Roman" w:cs="Times New Roman"/>
          <w:sz w:val="24"/>
          <w:szCs w:val="24"/>
        </w:rPr>
        <w:t xml:space="preserve"> </w:t>
      </w:r>
      <w:r w:rsidR="007E1CB4" w:rsidRPr="00525F3D">
        <w:rPr>
          <w:rFonts w:ascii="Times New Roman" w:hAnsi="Times New Roman" w:cs="Times New Roman"/>
          <w:sz w:val="24"/>
          <w:szCs w:val="24"/>
        </w:rPr>
        <w:t>ориентированных</w:t>
      </w:r>
      <w:r w:rsidR="007E1CB4" w:rsidRPr="00525F3D">
        <w:rPr>
          <w:rFonts w:ascii="Times New Roman" w:hAnsi="Times New Roman" w:cs="Times New Roman"/>
          <w:sz w:val="24"/>
          <w:szCs w:val="24"/>
        </w:rPr>
        <w:tab/>
        <w:t>школьников</w:t>
      </w:r>
      <w:r w:rsidR="007E1CB4" w:rsidRPr="00525F3D">
        <w:rPr>
          <w:rFonts w:ascii="Times New Roman" w:hAnsi="Times New Roman" w:cs="Times New Roman"/>
          <w:sz w:val="24"/>
          <w:szCs w:val="24"/>
        </w:rPr>
        <w:tab/>
        <w:t>в</w:t>
      </w:r>
      <w:r w:rsidR="001A505F">
        <w:rPr>
          <w:rFonts w:ascii="Times New Roman" w:hAnsi="Times New Roman" w:cs="Times New Roman"/>
          <w:sz w:val="24"/>
          <w:szCs w:val="24"/>
        </w:rPr>
        <w:t xml:space="preserve"> </w:t>
      </w:r>
      <w:r w:rsidR="007E1CB4" w:rsidRPr="00525F3D">
        <w:rPr>
          <w:rFonts w:ascii="Times New Roman" w:hAnsi="Times New Roman" w:cs="Times New Roman"/>
          <w:sz w:val="24"/>
          <w:szCs w:val="24"/>
        </w:rPr>
        <w:t>профессиональное сообщество на этапе обучения в школе.</w:t>
      </w:r>
    </w:p>
    <w:p w:rsidR="007E1CB4" w:rsidRPr="00525F3D" w:rsidRDefault="00350AD7" w:rsidP="00350A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E1CB4" w:rsidRPr="00525F3D">
        <w:rPr>
          <w:rFonts w:ascii="Times New Roman" w:hAnsi="Times New Roman" w:cs="Times New Roman"/>
          <w:sz w:val="24"/>
          <w:szCs w:val="24"/>
        </w:rPr>
        <w:t>Образовательные задачи</w:t>
      </w:r>
      <w:r w:rsidR="00525F3D" w:rsidRPr="00525F3D">
        <w:rPr>
          <w:rFonts w:ascii="Times New Roman" w:hAnsi="Times New Roman" w:cs="Times New Roman"/>
          <w:sz w:val="24"/>
          <w:szCs w:val="24"/>
        </w:rPr>
        <w:t xml:space="preserve"> элективного курса</w:t>
      </w:r>
      <w:r w:rsidR="007E1CB4" w:rsidRPr="00525F3D">
        <w:rPr>
          <w:rFonts w:ascii="Times New Roman" w:hAnsi="Times New Roman" w:cs="Times New Roman"/>
          <w:sz w:val="24"/>
          <w:szCs w:val="24"/>
        </w:rPr>
        <w:t>:</w:t>
      </w:r>
    </w:p>
    <w:p w:rsidR="00525F3D" w:rsidRPr="00350AD7" w:rsidRDefault="00525F3D" w:rsidP="00350AD7">
      <w:pPr>
        <w:pStyle w:val="a3"/>
        <w:numPr>
          <w:ilvl w:val="0"/>
          <w:numId w:val="7"/>
        </w:numPr>
        <w:rPr>
          <w:rFonts w:ascii="Times New Roman" w:hAnsi="Times New Roman" w:cs="Times New Roman"/>
        </w:rPr>
      </w:pPr>
      <w:r w:rsidRPr="00350AD7">
        <w:rPr>
          <w:rFonts w:ascii="Times New Roman" w:hAnsi="Times New Roman" w:cs="Times New Roman"/>
        </w:rPr>
        <w:t>Ф</w:t>
      </w:r>
      <w:r w:rsidR="007E1CB4" w:rsidRPr="00350AD7">
        <w:rPr>
          <w:rFonts w:ascii="Times New Roman" w:hAnsi="Times New Roman" w:cs="Times New Roman"/>
        </w:rPr>
        <w:t>ормирование</w:t>
      </w:r>
      <w:r w:rsidR="001A505F">
        <w:rPr>
          <w:rFonts w:ascii="Times New Roman" w:hAnsi="Times New Roman" w:cs="Times New Roman"/>
        </w:rPr>
        <w:t xml:space="preserve"> </w:t>
      </w:r>
      <w:r w:rsidR="007E1CB4" w:rsidRPr="00350AD7">
        <w:rPr>
          <w:rFonts w:ascii="Times New Roman" w:hAnsi="Times New Roman" w:cs="Times New Roman"/>
        </w:rPr>
        <w:t>у</w:t>
      </w:r>
      <w:r w:rsidR="001A505F">
        <w:rPr>
          <w:rFonts w:ascii="Times New Roman" w:hAnsi="Times New Roman" w:cs="Times New Roman"/>
        </w:rPr>
        <w:t xml:space="preserve"> </w:t>
      </w:r>
      <w:r w:rsidRPr="00350AD7">
        <w:rPr>
          <w:rFonts w:ascii="Times New Roman" w:hAnsi="Times New Roman" w:cs="Times New Roman"/>
        </w:rPr>
        <w:t xml:space="preserve">обучающихся  </w:t>
      </w:r>
      <w:r w:rsidR="007E1CB4" w:rsidRPr="00350AD7">
        <w:rPr>
          <w:rFonts w:ascii="Times New Roman" w:hAnsi="Times New Roman" w:cs="Times New Roman"/>
        </w:rPr>
        <w:t>представлений</w:t>
      </w:r>
      <w:r w:rsidR="001A505F">
        <w:rPr>
          <w:rFonts w:ascii="Times New Roman" w:hAnsi="Times New Roman" w:cs="Times New Roman"/>
        </w:rPr>
        <w:t xml:space="preserve"> </w:t>
      </w:r>
      <w:r w:rsidR="007E1CB4" w:rsidRPr="00350AD7">
        <w:rPr>
          <w:rFonts w:ascii="Times New Roman" w:hAnsi="Times New Roman" w:cs="Times New Roman"/>
        </w:rPr>
        <w:t>о</w:t>
      </w:r>
      <w:r w:rsidR="001A505F">
        <w:rPr>
          <w:rFonts w:ascii="Times New Roman" w:hAnsi="Times New Roman" w:cs="Times New Roman"/>
        </w:rPr>
        <w:t xml:space="preserve"> </w:t>
      </w:r>
      <w:r w:rsidR="007E1CB4" w:rsidRPr="00350AD7">
        <w:rPr>
          <w:rFonts w:ascii="Times New Roman" w:hAnsi="Times New Roman" w:cs="Times New Roman"/>
        </w:rPr>
        <w:t xml:space="preserve">профессиональной </w:t>
      </w:r>
      <w:r w:rsidRPr="00350AD7">
        <w:rPr>
          <w:rFonts w:ascii="Times New Roman" w:hAnsi="Times New Roman" w:cs="Times New Roman"/>
        </w:rPr>
        <w:t xml:space="preserve">педагогической </w:t>
      </w:r>
      <w:r w:rsidR="007E1CB4" w:rsidRPr="00350AD7">
        <w:rPr>
          <w:rFonts w:ascii="Times New Roman" w:hAnsi="Times New Roman" w:cs="Times New Roman"/>
        </w:rPr>
        <w:t>деятельности;</w:t>
      </w:r>
    </w:p>
    <w:p w:rsidR="00525F3D" w:rsidRPr="00350AD7" w:rsidRDefault="00525F3D" w:rsidP="00350AD7">
      <w:pPr>
        <w:pStyle w:val="a3"/>
        <w:numPr>
          <w:ilvl w:val="0"/>
          <w:numId w:val="7"/>
        </w:numPr>
        <w:rPr>
          <w:rFonts w:ascii="Times New Roman" w:hAnsi="Times New Roman" w:cs="Times New Roman"/>
        </w:rPr>
      </w:pPr>
      <w:r w:rsidRPr="00350AD7">
        <w:rPr>
          <w:rFonts w:ascii="Times New Roman" w:hAnsi="Times New Roman" w:cs="Times New Roman"/>
        </w:rPr>
        <w:t xml:space="preserve">Развитие у школьников склонностей и способностей к психолого-педагогической </w:t>
      </w:r>
      <w:r w:rsidR="00350AD7">
        <w:rPr>
          <w:rFonts w:ascii="Times New Roman" w:hAnsi="Times New Roman" w:cs="Times New Roman"/>
        </w:rPr>
        <w:t>деятельности;</w:t>
      </w:r>
    </w:p>
    <w:p w:rsidR="007E1CB4" w:rsidRPr="00350AD7" w:rsidRDefault="00525F3D" w:rsidP="00350AD7">
      <w:pPr>
        <w:pStyle w:val="a3"/>
        <w:numPr>
          <w:ilvl w:val="0"/>
          <w:numId w:val="7"/>
        </w:numPr>
        <w:rPr>
          <w:rFonts w:ascii="Times New Roman" w:hAnsi="Times New Roman" w:cs="Times New Roman"/>
        </w:rPr>
      </w:pPr>
      <w:r w:rsidRPr="00350AD7">
        <w:rPr>
          <w:rFonts w:ascii="Times New Roman" w:hAnsi="Times New Roman" w:cs="Times New Roman"/>
        </w:rPr>
        <w:t>П</w:t>
      </w:r>
      <w:r w:rsidR="007E1CB4" w:rsidRPr="00350AD7">
        <w:rPr>
          <w:rFonts w:ascii="Times New Roman" w:hAnsi="Times New Roman" w:cs="Times New Roman"/>
        </w:rPr>
        <w:t xml:space="preserve">редоставление </w:t>
      </w:r>
      <w:r w:rsidR="00E46C5E">
        <w:rPr>
          <w:rFonts w:ascii="Times New Roman" w:hAnsi="Times New Roman" w:cs="Times New Roman"/>
        </w:rPr>
        <w:t xml:space="preserve">обучающимся </w:t>
      </w:r>
      <w:r w:rsidR="007E1CB4" w:rsidRPr="00350AD7">
        <w:rPr>
          <w:rFonts w:ascii="Times New Roman" w:hAnsi="Times New Roman" w:cs="Times New Roman"/>
        </w:rPr>
        <w:t xml:space="preserve">возможностей для получения опыта психолого-педагогической  деятельности (профессиональные </w:t>
      </w:r>
      <w:r w:rsidRPr="00350AD7">
        <w:rPr>
          <w:rFonts w:ascii="Times New Roman" w:hAnsi="Times New Roman" w:cs="Times New Roman"/>
        </w:rPr>
        <w:t>пробы</w:t>
      </w:r>
      <w:r w:rsidR="00E46C5E">
        <w:rPr>
          <w:rFonts w:ascii="Times New Roman" w:hAnsi="Times New Roman" w:cs="Times New Roman"/>
        </w:rPr>
        <w:t>, вожатские и социальные практики</w:t>
      </w:r>
      <w:r w:rsidRPr="00350AD7">
        <w:rPr>
          <w:rFonts w:ascii="Times New Roman" w:hAnsi="Times New Roman" w:cs="Times New Roman"/>
        </w:rPr>
        <w:t>).</w:t>
      </w:r>
    </w:p>
    <w:p w:rsidR="00251B3A" w:rsidRPr="00525F3D" w:rsidRDefault="00251B3A" w:rsidP="00350A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E1CB4" w:rsidRDefault="00350AD7" w:rsidP="002C034A">
      <w:pPr>
        <w:pStyle w:val="2"/>
      </w:pPr>
      <w:bookmarkStart w:id="6" w:name="_Toc76641360"/>
      <w:r w:rsidRPr="00350AD7">
        <w:t xml:space="preserve">2. </w:t>
      </w:r>
      <w:r w:rsidRPr="00350AD7">
        <w:rPr>
          <w:spacing w:val="-5"/>
        </w:rPr>
        <w:t xml:space="preserve">Требования к уровню </w:t>
      </w:r>
      <w:r w:rsidRPr="00350AD7">
        <w:t>подготовки обучающихся</w:t>
      </w:r>
      <w:bookmarkEnd w:id="6"/>
    </w:p>
    <w:p w:rsidR="00350AD7" w:rsidRPr="009F1DF6" w:rsidRDefault="00350AD7" w:rsidP="00B647D9">
      <w:pPr>
        <w:jc w:val="center"/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</w:pPr>
      <w:r w:rsidRPr="009F1DF6">
        <w:rPr>
          <w:rFonts w:ascii="Times New Roman" w:hAnsi="Times New Roman" w:cs="Times New Roman"/>
          <w:bCs/>
          <w:i/>
          <w:iCs/>
          <w:spacing w:val="-9"/>
          <w:sz w:val="24"/>
          <w:szCs w:val="24"/>
        </w:rPr>
        <w:t xml:space="preserve">2.1   </w:t>
      </w:r>
      <w:r w:rsidRPr="009F1DF6"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  <w:t xml:space="preserve">Предметные, метапредметные, личностные результаты освоения </w:t>
      </w:r>
      <w:r w:rsidR="000930DC"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  <w:t xml:space="preserve">программы </w:t>
      </w:r>
      <w:r w:rsidRPr="009F1DF6">
        <w:rPr>
          <w:rFonts w:ascii="Times New Roman" w:hAnsi="Times New Roman" w:cs="Times New Roman"/>
          <w:i/>
          <w:spacing w:val="-9"/>
          <w:sz w:val="24"/>
          <w:szCs w:val="24"/>
          <w:lang w:bidi="ru-RU"/>
        </w:rPr>
        <w:t>курса</w:t>
      </w:r>
    </w:p>
    <w:p w:rsidR="00350AD7" w:rsidRPr="009F1DF6" w:rsidRDefault="00350AD7" w:rsidP="009F1DF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программы элективного курса психолого-педагогическойнаправленности представляют собой систему целевых установок и ожидаемых результатов освоения всех компонентов, составляющих содержательную основу курса. Планируемые результаты обеспечивают связь между требованиями ФГОС ООО, образовательным процессом и системой оценки результатов освоения курса, выступая содержательной основой </w:t>
      </w:r>
      <w:r w:rsidR="001A016F" w:rsidRPr="009F1DF6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Pr="009F1DF6">
        <w:rPr>
          <w:rFonts w:ascii="Times New Roman" w:hAnsi="Times New Roman" w:cs="Times New Roman"/>
          <w:sz w:val="24"/>
          <w:szCs w:val="24"/>
        </w:rPr>
        <w:t>программы  курс</w:t>
      </w:r>
      <w:r w:rsidR="001A016F" w:rsidRPr="009F1DF6">
        <w:rPr>
          <w:rFonts w:ascii="Times New Roman" w:hAnsi="Times New Roman" w:cs="Times New Roman"/>
          <w:sz w:val="24"/>
          <w:szCs w:val="24"/>
        </w:rPr>
        <w:t xml:space="preserve">а и </w:t>
      </w:r>
      <w:r w:rsidRPr="009F1DF6">
        <w:rPr>
          <w:rFonts w:ascii="Times New Roman" w:hAnsi="Times New Roman" w:cs="Times New Roman"/>
          <w:sz w:val="24"/>
          <w:szCs w:val="24"/>
        </w:rPr>
        <w:t xml:space="preserve"> учебно-методической литературы</w:t>
      </w:r>
      <w:r w:rsidR="001A016F" w:rsidRPr="009F1DF6">
        <w:rPr>
          <w:rFonts w:ascii="Times New Roman" w:hAnsi="Times New Roman" w:cs="Times New Roman"/>
          <w:sz w:val="24"/>
          <w:szCs w:val="24"/>
        </w:rPr>
        <w:t>.</w:t>
      </w:r>
    </w:p>
    <w:p w:rsidR="001A016F" w:rsidRPr="009F1DF6" w:rsidRDefault="001A016F" w:rsidP="009F1DF6">
      <w:pPr>
        <w:pStyle w:val="a8"/>
        <w:ind w:left="0"/>
        <w:rPr>
          <w:sz w:val="24"/>
          <w:szCs w:val="24"/>
        </w:rPr>
      </w:pPr>
      <w:r w:rsidRPr="009F1DF6">
        <w:rPr>
          <w:sz w:val="24"/>
          <w:szCs w:val="24"/>
        </w:rPr>
        <w:t>Планируемые результаты опираются на ведущие целевые установки,</w:t>
      </w:r>
      <w:r w:rsidR="00E46C5E">
        <w:rPr>
          <w:sz w:val="24"/>
          <w:szCs w:val="24"/>
        </w:rPr>
        <w:t xml:space="preserve"> </w:t>
      </w:r>
      <w:r w:rsidRPr="009F1DF6">
        <w:rPr>
          <w:sz w:val="24"/>
          <w:szCs w:val="24"/>
        </w:rPr>
        <w:t xml:space="preserve">отражающие основной, сущностный вклад изучаемой программы в развитие личности обучающихся, их </w:t>
      </w:r>
      <w:r w:rsidR="009F1DF6">
        <w:rPr>
          <w:sz w:val="24"/>
          <w:szCs w:val="24"/>
        </w:rPr>
        <w:t>способностей и профессионального самоопределения.</w:t>
      </w:r>
    </w:p>
    <w:p w:rsidR="009F1DF6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sz w:val="24"/>
          <w:szCs w:val="24"/>
        </w:rPr>
        <w:t>В структуре пла</w:t>
      </w:r>
      <w:r w:rsidR="00E404F3">
        <w:rPr>
          <w:rFonts w:ascii="Times New Roman" w:hAnsi="Times New Roman" w:cs="Times New Roman"/>
          <w:sz w:val="24"/>
          <w:szCs w:val="24"/>
        </w:rPr>
        <w:t>нируемых результатов выделяется</w:t>
      </w:r>
      <w:r w:rsidRPr="009F1DF6">
        <w:rPr>
          <w:rFonts w:ascii="Times New Roman" w:hAnsi="Times New Roman" w:cs="Times New Roman"/>
          <w:sz w:val="24"/>
          <w:szCs w:val="24"/>
        </w:rPr>
        <w:t>:</w:t>
      </w:r>
    </w:p>
    <w:p w:rsidR="00E404F3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i/>
          <w:sz w:val="24"/>
          <w:szCs w:val="24"/>
        </w:rPr>
        <w:t>Личностные результаты</w:t>
      </w:r>
      <w:r w:rsidRPr="009F1DF6">
        <w:rPr>
          <w:rFonts w:ascii="Times New Roman" w:hAnsi="Times New Roman" w:cs="Times New Roman"/>
          <w:sz w:val="24"/>
          <w:szCs w:val="24"/>
        </w:rPr>
        <w:t xml:space="preserve"> освоения программы элективного курса представлены в соответствии с группой личностных результатов, раскрывают и детализируют основные направленности этих результатов. </w:t>
      </w:r>
    </w:p>
    <w:p w:rsidR="00E404F3" w:rsidRPr="00CC70E2" w:rsidRDefault="00E404F3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9F1DF6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i/>
          <w:sz w:val="24"/>
          <w:szCs w:val="24"/>
        </w:rPr>
        <w:t>Метапредметные результаты</w:t>
      </w:r>
      <w:r w:rsidRPr="009F1DF6">
        <w:rPr>
          <w:rFonts w:ascii="Times New Roman" w:hAnsi="Times New Roman" w:cs="Times New Roman"/>
          <w:sz w:val="24"/>
          <w:szCs w:val="24"/>
        </w:rPr>
        <w:t xml:space="preserve"> программы элективного курса представлены в соответствии с подгруппами универсальных учебных действий, раскрывают и детализируют основные направленности метапредметных результатов.</w:t>
      </w:r>
    </w:p>
    <w:p w:rsidR="00D476AC" w:rsidRPr="00CC70E2" w:rsidRDefault="00D476AC" w:rsidP="00CC70E2">
      <w:pPr>
        <w:pStyle w:val="a8"/>
        <w:ind w:left="0"/>
        <w:rPr>
          <w:sz w:val="24"/>
          <w:szCs w:val="24"/>
        </w:rPr>
      </w:pPr>
      <w:r w:rsidRPr="00CC70E2">
        <w:rPr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D476AC" w:rsidRPr="00CC70E2" w:rsidRDefault="00D476AC" w:rsidP="00CC70E2">
      <w:pPr>
        <w:pStyle w:val="2"/>
        <w:spacing w:before="0" w:line="240" w:lineRule="auto"/>
        <w:ind w:left="0" w:firstLine="708"/>
        <w:jc w:val="both"/>
        <w:rPr>
          <w:b w:val="0"/>
          <w:i/>
        </w:rPr>
      </w:pPr>
      <w:bookmarkStart w:id="7" w:name="_Toc76641253"/>
      <w:bookmarkStart w:id="8" w:name="_Toc76641361"/>
      <w:r w:rsidRPr="00CC70E2">
        <w:rPr>
          <w:b w:val="0"/>
          <w:i/>
        </w:rPr>
        <w:t>Регулятивные УУД</w:t>
      </w:r>
      <w:bookmarkEnd w:id="7"/>
      <w:bookmarkEnd w:id="8"/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</w:t>
      </w:r>
      <w:r w:rsidR="00CC70E2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</w:t>
      </w:r>
      <w:r w:rsidR="00CC70E2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D476AC" w:rsidRPr="00CC70E2" w:rsidRDefault="00D476AC" w:rsidP="00CC70E2">
      <w:pPr>
        <w:pStyle w:val="2"/>
        <w:spacing w:before="0" w:line="240" w:lineRule="auto"/>
        <w:ind w:left="0" w:firstLine="708"/>
        <w:jc w:val="both"/>
        <w:rPr>
          <w:b w:val="0"/>
          <w:i/>
        </w:rPr>
      </w:pPr>
      <w:bookmarkStart w:id="9" w:name="_Toc76641254"/>
      <w:bookmarkStart w:id="10" w:name="_Toc76641362"/>
      <w:r w:rsidRPr="00CC70E2">
        <w:rPr>
          <w:b w:val="0"/>
          <w:i/>
        </w:rPr>
        <w:t>Познавательные УУД</w:t>
      </w:r>
      <w:bookmarkEnd w:id="9"/>
      <w:bookmarkEnd w:id="10"/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D476AC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Смысловое чтение</w:t>
      </w:r>
      <w:r w:rsidR="00CC70E2">
        <w:rPr>
          <w:rFonts w:ascii="Times New Roman" w:hAnsi="Times New Roman" w:cs="Times New Roman"/>
          <w:sz w:val="24"/>
          <w:szCs w:val="24"/>
        </w:rPr>
        <w:t>.</w:t>
      </w:r>
    </w:p>
    <w:p w:rsidR="00D476AC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70E2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</w:t>
      </w:r>
    </w:p>
    <w:p w:rsidR="00CC70E2" w:rsidRPr="00CC70E2" w:rsidRDefault="00CC70E2" w:rsidP="00CC70E2">
      <w:pPr>
        <w:pStyle w:val="2"/>
        <w:spacing w:before="0" w:line="240" w:lineRule="auto"/>
        <w:ind w:left="0" w:firstLine="708"/>
        <w:jc w:val="both"/>
        <w:rPr>
          <w:b w:val="0"/>
          <w:i/>
        </w:rPr>
      </w:pPr>
      <w:bookmarkStart w:id="11" w:name="_Toc76641255"/>
      <w:bookmarkStart w:id="12" w:name="_Toc76641363"/>
      <w:r w:rsidRPr="00CC70E2">
        <w:rPr>
          <w:b w:val="0"/>
          <w:i/>
        </w:rPr>
        <w:t>Коммуникативные УУД</w:t>
      </w:r>
      <w:r>
        <w:rPr>
          <w:b w:val="0"/>
          <w:i/>
        </w:rPr>
        <w:t>.</w:t>
      </w:r>
      <w:bookmarkEnd w:id="11"/>
      <w:bookmarkEnd w:id="12"/>
    </w:p>
    <w:p w:rsidR="00CC70E2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</w:t>
      </w:r>
      <w:r>
        <w:rPr>
          <w:rFonts w:ascii="Times New Roman" w:hAnsi="Times New Roman" w:cs="Times New Roman"/>
          <w:sz w:val="24"/>
          <w:szCs w:val="24"/>
        </w:rPr>
        <w:t xml:space="preserve"> речи.</w:t>
      </w:r>
    </w:p>
    <w:p w:rsidR="00CC70E2" w:rsidRPr="00CC70E2" w:rsidRDefault="00CC70E2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</w:t>
      </w:r>
      <w:r>
        <w:rPr>
          <w:rFonts w:ascii="Times New Roman" w:hAnsi="Times New Roman" w:cs="Times New Roman"/>
        </w:rPr>
        <w:t>.</w:t>
      </w:r>
    </w:p>
    <w:p w:rsidR="00D476AC" w:rsidRDefault="001A016F" w:rsidP="00CC70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1DF6">
        <w:rPr>
          <w:rFonts w:ascii="Times New Roman" w:hAnsi="Times New Roman" w:cs="Times New Roman"/>
          <w:i/>
          <w:sz w:val="24"/>
          <w:szCs w:val="24"/>
        </w:rPr>
        <w:t>Предметные результаты</w:t>
      </w:r>
      <w:r w:rsidRPr="009F1DF6">
        <w:rPr>
          <w:rFonts w:ascii="Times New Roman" w:hAnsi="Times New Roman" w:cs="Times New Roman"/>
          <w:sz w:val="24"/>
          <w:szCs w:val="24"/>
        </w:rPr>
        <w:t xml:space="preserve"> программы элективного курса представлены в соответствии с разделами </w:t>
      </w:r>
      <w:r w:rsidR="009F1DF6" w:rsidRPr="009F1DF6">
        <w:rPr>
          <w:rFonts w:ascii="Times New Roman" w:hAnsi="Times New Roman" w:cs="Times New Roman"/>
          <w:sz w:val="24"/>
          <w:szCs w:val="24"/>
        </w:rPr>
        <w:t xml:space="preserve">рабочей программы, </w:t>
      </w:r>
      <w:r w:rsidRPr="009F1DF6">
        <w:rPr>
          <w:rFonts w:ascii="Times New Roman" w:hAnsi="Times New Roman" w:cs="Times New Roman"/>
          <w:sz w:val="24"/>
          <w:szCs w:val="24"/>
        </w:rPr>
        <w:t xml:space="preserve"> раскрывают и детализируют</w:t>
      </w:r>
      <w:r w:rsidR="00E46C5E">
        <w:rPr>
          <w:rFonts w:ascii="Times New Roman" w:hAnsi="Times New Roman" w:cs="Times New Roman"/>
          <w:sz w:val="24"/>
          <w:szCs w:val="24"/>
        </w:rPr>
        <w:t xml:space="preserve"> </w:t>
      </w:r>
      <w:r w:rsidRPr="009F1DF6">
        <w:rPr>
          <w:rFonts w:ascii="Times New Roman" w:hAnsi="Times New Roman" w:cs="Times New Roman"/>
          <w:sz w:val="24"/>
          <w:szCs w:val="24"/>
        </w:rPr>
        <w:t>их.</w:t>
      </w:r>
    </w:p>
    <w:p w:rsidR="001A016F" w:rsidRDefault="001A016F" w:rsidP="00EB69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0E2">
        <w:rPr>
          <w:rFonts w:ascii="Times New Roman" w:hAnsi="Times New Roman" w:cs="Times New Roman"/>
          <w:sz w:val="24"/>
          <w:szCs w:val="24"/>
        </w:rPr>
        <w:t xml:space="preserve">Предметные результаты </w:t>
      </w:r>
      <w:r w:rsidR="00D476AC" w:rsidRPr="00CC70E2">
        <w:rPr>
          <w:rFonts w:ascii="Times New Roman" w:hAnsi="Times New Roman" w:cs="Times New Roman"/>
          <w:sz w:val="24"/>
          <w:szCs w:val="24"/>
        </w:rPr>
        <w:t>достигаются</w:t>
      </w:r>
      <w:r w:rsidRPr="00CC70E2">
        <w:rPr>
          <w:rFonts w:ascii="Times New Roman" w:hAnsi="Times New Roman" w:cs="Times New Roman"/>
          <w:sz w:val="24"/>
          <w:szCs w:val="24"/>
        </w:rPr>
        <w:t xml:space="preserve"> в </w:t>
      </w:r>
      <w:r w:rsidR="009F1DF6" w:rsidRPr="00CC70E2">
        <w:rPr>
          <w:rFonts w:ascii="Times New Roman" w:hAnsi="Times New Roman" w:cs="Times New Roman"/>
          <w:sz w:val="24"/>
          <w:szCs w:val="24"/>
        </w:rPr>
        <w:t>разделах (модулях): Основы обще</w:t>
      </w:r>
      <w:r w:rsidR="00AF7405">
        <w:rPr>
          <w:rFonts w:ascii="Times New Roman" w:hAnsi="Times New Roman" w:cs="Times New Roman"/>
          <w:sz w:val="24"/>
          <w:szCs w:val="24"/>
        </w:rPr>
        <w:t>й педагогики, Общая психология.</w:t>
      </w:r>
    </w:p>
    <w:p w:rsidR="000930DC" w:rsidRDefault="000930DC" w:rsidP="00EB69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30DC" w:rsidRPr="000930DC" w:rsidRDefault="000930DC" w:rsidP="000930DC">
      <w:pPr>
        <w:pStyle w:val="a3"/>
        <w:numPr>
          <w:ilvl w:val="1"/>
          <w:numId w:val="20"/>
        </w:numPr>
        <w:tabs>
          <w:tab w:val="left" w:pos="1107"/>
        </w:tabs>
        <w:autoSpaceDE w:val="0"/>
        <w:autoSpaceDN w:val="0"/>
        <w:contextualSpacing w:val="0"/>
        <w:jc w:val="center"/>
        <w:rPr>
          <w:rFonts w:ascii="Times New Roman" w:hAnsi="Times New Roman" w:cs="Times New Roman"/>
          <w:i/>
        </w:rPr>
      </w:pPr>
      <w:r w:rsidRPr="000930DC">
        <w:rPr>
          <w:rFonts w:ascii="Times New Roman" w:hAnsi="Times New Roman" w:cs="Times New Roman"/>
          <w:i/>
        </w:rPr>
        <w:t>Результативность</w:t>
      </w:r>
      <w:r w:rsidR="00E46C5E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освоения </w:t>
      </w:r>
      <w:r w:rsidRPr="000930DC">
        <w:rPr>
          <w:rFonts w:ascii="Times New Roman" w:hAnsi="Times New Roman" w:cs="Times New Roman"/>
          <w:i/>
        </w:rPr>
        <w:t>программы</w:t>
      </w:r>
      <w:r w:rsidR="00E46C5E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  <w:spacing w:val="1"/>
        </w:rPr>
        <w:t>курса</w:t>
      </w:r>
      <w:r w:rsidRPr="000930DC">
        <w:rPr>
          <w:rFonts w:ascii="Times New Roman" w:hAnsi="Times New Roman" w:cs="Times New Roman"/>
          <w:i/>
        </w:rPr>
        <w:t>:</w:t>
      </w:r>
    </w:p>
    <w:p w:rsidR="000930DC" w:rsidRPr="000930DC" w:rsidRDefault="000930DC" w:rsidP="000930DC">
      <w:pPr>
        <w:pStyle w:val="a3"/>
        <w:numPr>
          <w:ilvl w:val="0"/>
          <w:numId w:val="21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участие </w:t>
      </w:r>
      <w:r w:rsidRPr="000930DC">
        <w:rPr>
          <w:rFonts w:ascii="Times New Roman" w:hAnsi="Times New Roman" w:cs="Times New Roman"/>
        </w:rPr>
        <w:t>в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различных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формах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контроля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(разработка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реализация</w:t>
      </w:r>
      <w:r w:rsidR="00AF7405">
        <w:rPr>
          <w:rFonts w:ascii="Times New Roman" w:hAnsi="Times New Roman" w:cs="Times New Roman"/>
        </w:rPr>
        <w:t xml:space="preserve"> п</w:t>
      </w:r>
      <w:r w:rsidRPr="000930DC">
        <w:rPr>
          <w:rFonts w:ascii="Times New Roman" w:hAnsi="Times New Roman" w:cs="Times New Roman"/>
        </w:rPr>
        <w:t>роектов,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выполнение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заданий,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самопроверка/взаимопроверка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заданий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т.д.)</w:t>
      </w:r>
    </w:p>
    <w:p w:rsidR="000930DC" w:rsidRPr="000930DC" w:rsidRDefault="000930DC" w:rsidP="000930DC">
      <w:pPr>
        <w:pStyle w:val="a3"/>
        <w:numPr>
          <w:ilvl w:val="0"/>
          <w:numId w:val="21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участие</w:t>
      </w:r>
      <w:r w:rsidRPr="000930DC">
        <w:rPr>
          <w:rFonts w:ascii="Times New Roman" w:hAnsi="Times New Roman" w:cs="Times New Roman"/>
        </w:rPr>
        <w:t xml:space="preserve"> в различных формах и содержании итоговой аттестации (защита проектов,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решение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профессиональных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задач,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портфолио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т.д.).</w:t>
      </w:r>
    </w:p>
    <w:p w:rsidR="000930DC" w:rsidRPr="000930DC" w:rsidRDefault="000930DC" w:rsidP="000930DC">
      <w:pPr>
        <w:pStyle w:val="a3"/>
        <w:numPr>
          <w:ilvl w:val="0"/>
          <w:numId w:val="21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0930DC">
        <w:rPr>
          <w:rFonts w:ascii="Times New Roman" w:hAnsi="Times New Roman" w:cs="Times New Roman"/>
        </w:rPr>
        <w:t>участи</w:t>
      </w:r>
      <w:r>
        <w:rPr>
          <w:rFonts w:ascii="Times New Roman" w:hAnsi="Times New Roman" w:cs="Times New Roman"/>
        </w:rPr>
        <w:t>е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олимпиадах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педагогике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психологии</w:t>
      </w:r>
      <w:r w:rsidR="00E46C5E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(вузовских</w:t>
      </w:r>
      <w:r w:rsidR="00747924">
        <w:rPr>
          <w:rFonts w:ascii="Times New Roman" w:hAnsi="Times New Roman" w:cs="Times New Roman"/>
        </w:rPr>
        <w:t xml:space="preserve"> «Педагогический дебют», «Шаг в будущее»</w:t>
      </w:r>
      <w:r>
        <w:rPr>
          <w:rFonts w:ascii="Times New Roman" w:hAnsi="Times New Roman" w:cs="Times New Roman"/>
        </w:rPr>
        <w:t xml:space="preserve"> и др.</w:t>
      </w:r>
      <w:r w:rsidRPr="000930DC">
        <w:rPr>
          <w:rFonts w:ascii="Times New Roman" w:hAnsi="Times New Roman" w:cs="Times New Roman"/>
        </w:rPr>
        <w:t>),</w:t>
      </w:r>
      <w:r w:rsidR="000B4CF1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позволяющих</w:t>
      </w:r>
      <w:r w:rsidR="00AF7405">
        <w:rPr>
          <w:rFonts w:ascii="Times New Roman" w:hAnsi="Times New Roman" w:cs="Times New Roman"/>
        </w:rPr>
        <w:t xml:space="preserve">  </w:t>
      </w:r>
      <w:r w:rsidRPr="000930DC">
        <w:rPr>
          <w:rFonts w:ascii="Times New Roman" w:hAnsi="Times New Roman" w:cs="Times New Roman"/>
        </w:rPr>
        <w:t>получить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дополнительные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преимущества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поступлении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педагогический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вуз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и(или)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на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программы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педагогическим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направлениям</w:t>
      </w:r>
      <w:r w:rsidR="00AF7405">
        <w:rPr>
          <w:rFonts w:ascii="Times New Roman" w:hAnsi="Times New Roman" w:cs="Times New Roman"/>
        </w:rPr>
        <w:t xml:space="preserve"> </w:t>
      </w:r>
      <w:r w:rsidRPr="000930DC">
        <w:rPr>
          <w:rFonts w:ascii="Times New Roman" w:hAnsi="Times New Roman" w:cs="Times New Roman"/>
        </w:rPr>
        <w:t>подготовки.</w:t>
      </w:r>
    </w:p>
    <w:p w:rsidR="000930DC" w:rsidRPr="00CC70E2" w:rsidRDefault="000930DC" w:rsidP="00EB69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A016F" w:rsidRPr="009F1DF6" w:rsidRDefault="001A016F" w:rsidP="009F1DF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E1CB4" w:rsidRPr="00AF4F78" w:rsidRDefault="000930DC" w:rsidP="002C034A">
      <w:pPr>
        <w:pStyle w:val="2"/>
      </w:pPr>
      <w:r w:rsidRPr="00AF4F78">
        <w:t>3.</w:t>
      </w:r>
      <w:r w:rsidR="001A505F">
        <w:t xml:space="preserve"> </w:t>
      </w:r>
      <w:bookmarkStart w:id="13" w:name="_Toc76641364"/>
      <w:r w:rsidR="009F1DF6" w:rsidRPr="00AF4F78">
        <w:t>Содержание элективного курса</w:t>
      </w:r>
      <w:bookmarkEnd w:id="13"/>
    </w:p>
    <w:p w:rsidR="009F1DF6" w:rsidRPr="009F1DF6" w:rsidRDefault="009F1DF6" w:rsidP="009F1DF6">
      <w:pPr>
        <w:spacing w:after="0" w:line="240" w:lineRule="auto"/>
        <w:jc w:val="center"/>
        <w:rPr>
          <w:rFonts w:ascii="Times New Roman" w:hAnsi="Times New Roman" w:cs="Times New Roman"/>
          <w:i/>
        </w:rPr>
      </w:pPr>
    </w:p>
    <w:tbl>
      <w:tblPr>
        <w:tblStyle w:val="a7"/>
        <w:tblW w:w="102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85"/>
        <w:gridCol w:w="42"/>
        <w:gridCol w:w="5811"/>
        <w:gridCol w:w="2302"/>
      </w:tblGrid>
      <w:tr w:rsidR="001A505F" w:rsidRPr="00B627A0" w:rsidTr="00132F46">
        <w:tc>
          <w:tcPr>
            <w:tcW w:w="10240" w:type="dxa"/>
            <w:gridSpan w:val="4"/>
          </w:tcPr>
          <w:p w:rsidR="000B4CF1" w:rsidRDefault="000B4CF1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1A505F" w:rsidRPr="004E04ED" w:rsidRDefault="001A505F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4E04ED">
              <w:rPr>
                <w:rFonts w:ascii="Times New Roman" w:hAnsi="Times New Roman" w:cs="Times New Roman"/>
                <w:bCs/>
                <w:i/>
              </w:rPr>
              <w:t>1</w:t>
            </w:r>
            <w:r>
              <w:rPr>
                <w:rFonts w:ascii="Times New Roman" w:hAnsi="Times New Roman" w:cs="Times New Roman"/>
                <w:bCs/>
                <w:i/>
              </w:rPr>
              <w:t xml:space="preserve"> учебный </w:t>
            </w:r>
            <w:r w:rsidRPr="004E04ED">
              <w:rPr>
                <w:rFonts w:ascii="Times New Roman" w:hAnsi="Times New Roman" w:cs="Times New Roman"/>
                <w:bCs/>
                <w:i/>
              </w:rPr>
              <w:t>год освоения программы</w:t>
            </w:r>
            <w:r>
              <w:rPr>
                <w:rFonts w:ascii="Times New Roman" w:hAnsi="Times New Roman" w:cs="Times New Roman"/>
                <w:bCs/>
                <w:i/>
              </w:rPr>
              <w:t>.</w:t>
            </w:r>
          </w:p>
          <w:p w:rsidR="001A505F" w:rsidRPr="00B627A0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05F" w:rsidRPr="00B627A0" w:rsidTr="001A505F">
        <w:tc>
          <w:tcPr>
            <w:tcW w:w="2127" w:type="dxa"/>
            <w:gridSpan w:val="2"/>
          </w:tcPr>
          <w:p w:rsidR="001A505F" w:rsidRPr="00B627A0" w:rsidRDefault="001A505F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/модуля</w:t>
            </w:r>
          </w:p>
        </w:tc>
        <w:tc>
          <w:tcPr>
            <w:tcW w:w="5811" w:type="dxa"/>
          </w:tcPr>
          <w:p w:rsidR="001A505F" w:rsidRPr="00B627A0" w:rsidRDefault="001A505F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302" w:type="dxa"/>
          </w:tcPr>
          <w:p w:rsidR="001A505F" w:rsidRPr="00B627A0" w:rsidRDefault="001A505F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1A505F" w:rsidRPr="00B627A0" w:rsidTr="001A505F">
        <w:tc>
          <w:tcPr>
            <w:tcW w:w="2127" w:type="dxa"/>
            <w:gridSpan w:val="2"/>
          </w:tcPr>
          <w:p w:rsidR="001A505F" w:rsidRPr="00B627A0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 общей педагогики</w:t>
            </w:r>
          </w:p>
        </w:tc>
        <w:tc>
          <w:tcPr>
            <w:tcW w:w="5811" w:type="dxa"/>
          </w:tcPr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>Возникновение и становление профессии учителя. Особенности педагогической профессии. Перспективы развития педагогической профессии.</w:t>
            </w:r>
          </w:p>
          <w:p w:rsidR="001A505F" w:rsidRPr="003020A8" w:rsidRDefault="000B4CF1" w:rsidP="003020A8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едагогические идеи и практика</w:t>
            </w:r>
            <w:r w:rsidR="001A5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Я.А.Коменского, К.Д.Ушинского, А.С.Макаренко, Я.Корчак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В.А.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Сухомлинск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П.Ф. Лесгафт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A505F" w:rsidRPr="00302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>Классификация методов обучения и воспитания.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>Понятие о проекте и исследовании. Цифровые технологии в образовании</w:t>
            </w:r>
          </w:p>
        </w:tc>
        <w:tc>
          <w:tcPr>
            <w:tcW w:w="2302" w:type="dxa"/>
          </w:tcPr>
          <w:p w:rsidR="001A505F" w:rsidRPr="00B627A0" w:rsidRDefault="001A505F" w:rsidP="00BD7A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D7AC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1A505F" w:rsidRPr="00B627A0" w:rsidTr="001A505F">
        <w:tc>
          <w:tcPr>
            <w:tcW w:w="2127" w:type="dxa"/>
            <w:gridSpan w:val="2"/>
          </w:tcPr>
          <w:p w:rsidR="001A505F" w:rsidRPr="00B627A0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психологии</w:t>
            </w:r>
          </w:p>
        </w:tc>
        <w:tc>
          <w:tcPr>
            <w:tcW w:w="5811" w:type="dxa"/>
          </w:tcPr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Особенности психологии как науки. 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Психические явления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процессы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личности. Направленность и установки личности. Потребности. Мотивация. Интересы. Жизненный путь личности.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познавательных процессов. Ощущения и восприятие. Внимание. Память. Мышление. Воображение. Речь. Эмоции и чувства. Эмоциональный интеллект. Стрессы.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аморегуляци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эмоциональной  сферы. </w:t>
            </w:r>
          </w:p>
          <w:p w:rsidR="001A505F" w:rsidRPr="003020A8" w:rsidRDefault="001A505F" w:rsidP="003020A8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20A8">
              <w:rPr>
                <w:rFonts w:ascii="Times New Roman" w:hAnsi="Times New Roman" w:cs="Times New Roman"/>
                <w:bCs/>
                <w:sz w:val="24"/>
                <w:szCs w:val="24"/>
              </w:rPr>
              <w:t>Межличностное общение. Конфликты.</w:t>
            </w:r>
          </w:p>
        </w:tc>
        <w:tc>
          <w:tcPr>
            <w:tcW w:w="2302" w:type="dxa"/>
          </w:tcPr>
          <w:p w:rsidR="001A505F" w:rsidRPr="00B627A0" w:rsidRDefault="001A505F" w:rsidP="00BD7A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D7AC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D7AC1" w:rsidRPr="00B627A0" w:rsidTr="001A505F">
        <w:tc>
          <w:tcPr>
            <w:tcW w:w="2127" w:type="dxa"/>
            <w:gridSpan w:val="2"/>
          </w:tcPr>
          <w:p w:rsidR="00BD7AC1" w:rsidRPr="00B627A0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здорового образа жизни</w:t>
            </w:r>
          </w:p>
        </w:tc>
        <w:tc>
          <w:tcPr>
            <w:tcW w:w="5811" w:type="dxa"/>
          </w:tcPr>
          <w:p w:rsidR="00BD7AC1" w:rsidRPr="003020A8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режима дня детей и подростков. Количественная и качественная адекватность питания.</w:t>
            </w:r>
          </w:p>
        </w:tc>
        <w:tc>
          <w:tcPr>
            <w:tcW w:w="2302" w:type="dxa"/>
          </w:tcPr>
          <w:p w:rsidR="00BD7AC1" w:rsidRDefault="00BD7AC1" w:rsidP="00AF74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4ч</w:t>
            </w:r>
          </w:p>
        </w:tc>
      </w:tr>
      <w:tr w:rsidR="00BD7AC1" w:rsidRPr="00B627A0" w:rsidTr="001A505F">
        <w:tc>
          <w:tcPr>
            <w:tcW w:w="2127" w:type="dxa"/>
            <w:gridSpan w:val="2"/>
          </w:tcPr>
          <w:p w:rsidR="00BD7AC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5811" w:type="dxa"/>
          </w:tcPr>
          <w:p w:rsidR="00BD7AC1" w:rsidRPr="003020A8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созданию ученического портфолио в электронной информационно-образовательной среде ФГБОУ ВО «НГПУ»</w:t>
            </w:r>
          </w:p>
        </w:tc>
        <w:tc>
          <w:tcPr>
            <w:tcW w:w="2302" w:type="dxa"/>
          </w:tcPr>
          <w:p w:rsidR="00BD7AC1" w:rsidRDefault="00BD7AC1" w:rsidP="00AF74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1A505F" w:rsidRPr="00B627A0" w:rsidTr="00132F46">
        <w:tc>
          <w:tcPr>
            <w:tcW w:w="10240" w:type="dxa"/>
            <w:gridSpan w:val="4"/>
          </w:tcPr>
          <w:p w:rsidR="000B4CF1" w:rsidRDefault="000B4CF1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1A505F" w:rsidRPr="004E04ED" w:rsidRDefault="001A505F" w:rsidP="001A505F">
            <w:pPr>
              <w:pStyle w:val="a3"/>
              <w:ind w:left="360"/>
              <w:jc w:val="center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i/>
              </w:rPr>
              <w:t xml:space="preserve">2 учебный </w:t>
            </w:r>
            <w:r w:rsidRPr="004E04ED">
              <w:rPr>
                <w:rFonts w:ascii="Times New Roman" w:hAnsi="Times New Roman" w:cs="Times New Roman"/>
                <w:bCs/>
                <w:i/>
              </w:rPr>
              <w:t>год освоения программы</w:t>
            </w:r>
            <w:r w:rsidR="000B62C8">
              <w:rPr>
                <w:rFonts w:ascii="Times New Roman" w:hAnsi="Times New Roman" w:cs="Times New Roman"/>
                <w:bCs/>
                <w:i/>
              </w:rPr>
              <w:t>.</w:t>
            </w:r>
          </w:p>
          <w:p w:rsidR="001A505F" w:rsidRPr="00E404F3" w:rsidRDefault="001A505F" w:rsidP="001A505F">
            <w:pPr>
              <w:pStyle w:val="a3"/>
              <w:rPr>
                <w:rFonts w:ascii="Times New Roman" w:eastAsia="Times New Roman" w:hAnsi="Times New Roman" w:cs="Times New Roman"/>
              </w:rPr>
            </w:pPr>
          </w:p>
        </w:tc>
      </w:tr>
      <w:tr w:rsidR="001A505F" w:rsidRPr="00B627A0" w:rsidTr="001A505F">
        <w:tc>
          <w:tcPr>
            <w:tcW w:w="2085" w:type="dxa"/>
          </w:tcPr>
          <w:p w:rsidR="001A505F" w:rsidRPr="00132F46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</w:t>
            </w:r>
          </w:p>
        </w:tc>
        <w:tc>
          <w:tcPr>
            <w:tcW w:w="5853" w:type="dxa"/>
            <w:gridSpan w:val="2"/>
          </w:tcPr>
          <w:p w:rsidR="001A505F" w:rsidRDefault="00E46C5E" w:rsidP="00E46C5E">
            <w:pPr>
              <w:jc w:val="both"/>
            </w:pPr>
            <w:r w:rsidRPr="00E46C5E">
              <w:rPr>
                <w:rFonts w:ascii="Times New Roman" w:hAnsi="Times New Roman" w:cs="Times New Roman"/>
                <w:sz w:val="24"/>
                <w:szCs w:val="24"/>
              </w:rPr>
              <w:t>Стратегия формирования траектории профессионально-личностного развития.    Управление своей жизнью.  Отличие цели от мечты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46C5E">
              <w:rPr>
                <w:rFonts w:ascii="Times New Roman" w:hAnsi="Times New Roman" w:cs="Times New Roman"/>
                <w:sz w:val="24"/>
                <w:szCs w:val="24"/>
              </w:rPr>
              <w:t xml:space="preserve">    Самоопределение. Основы целеполагания. Тайм-менеджмент. Ресурс время. Секреты управления временем.  Спасательные круги для ежедневного саморазвития. Профессионально-личностная траектория. Профессиональная траектория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46C5E">
              <w:rPr>
                <w:rFonts w:ascii="Times New Roman" w:hAnsi="Times New Roman" w:cs="Times New Roman"/>
                <w:sz w:val="24"/>
                <w:szCs w:val="24"/>
              </w:rPr>
              <w:t xml:space="preserve">    Эффективность учебного процесса. Управление ресурсами как эффективный инструмент достижения жизненных целей.</w:t>
            </w:r>
          </w:p>
        </w:tc>
        <w:tc>
          <w:tcPr>
            <w:tcW w:w="2302" w:type="dxa"/>
          </w:tcPr>
          <w:p w:rsidR="001A505F" w:rsidRDefault="001A505F" w:rsidP="001A505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17ч.</w:t>
            </w:r>
          </w:p>
        </w:tc>
      </w:tr>
      <w:tr w:rsidR="001A505F" w:rsidRPr="00B627A0" w:rsidTr="001A505F">
        <w:tc>
          <w:tcPr>
            <w:tcW w:w="2085" w:type="dxa"/>
          </w:tcPr>
          <w:p w:rsidR="001A505F" w:rsidRPr="00132F46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</w:t>
            </w:r>
          </w:p>
        </w:tc>
        <w:tc>
          <w:tcPr>
            <w:tcW w:w="5853" w:type="dxa"/>
            <w:gridSpan w:val="2"/>
          </w:tcPr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Психологические особенности возрастного </w:t>
            </w: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развития детей.</w:t>
            </w:r>
            <w:r w:rsidRPr="000B62C8">
              <w:rPr>
                <w:rFonts w:ascii="Times New Roman" w:hAnsi="Times New Roman" w:cs="Times New Roman"/>
              </w:rPr>
              <w:t xml:space="preserve"> Младший школьный </w:t>
            </w: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возраст: общая характеристика возраста; взаимоотношения младших школьников между собой и со взрослыми; сфера интересов младших школьников; особенности проявления эмоций.</w:t>
            </w:r>
          </w:p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Подростковый возраст: общая характеристика возраста; сферы интересов подростков; развитие и укрепление чувства взрослости; противоречия взросления; самоидентификация; самооценка внешности, физического «Я»; взаимоотношения со сверстниками;</w:t>
            </w:r>
          </w:p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Игра как вид деятельности и метод воспитания личности ребёнка. Виды игр и особенности их проведения.</w:t>
            </w:r>
          </w:p>
          <w:p w:rsidR="00132F46" w:rsidRPr="000B62C8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C8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группы. Социальный интеллект. Команда. Психологический климат. Руководство. Современный менеджмент.</w:t>
            </w:r>
          </w:p>
          <w:p w:rsidR="001A505F" w:rsidRDefault="00132F46" w:rsidP="00132F4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Особенности </w:t>
            </w: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обучения детей с особыми образовательными потребностями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>Общие вопросы организации психолого-педагогической помощи детям с отклонениями в развитии.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22EEB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обучения и воспитания детей с отклонениями в развитии</w:t>
            </w:r>
          </w:p>
        </w:tc>
        <w:tc>
          <w:tcPr>
            <w:tcW w:w="2302" w:type="dxa"/>
          </w:tcPr>
          <w:p w:rsidR="001A505F" w:rsidRDefault="001A505F" w:rsidP="001A505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17ч.</w:t>
            </w:r>
          </w:p>
        </w:tc>
      </w:tr>
      <w:tr w:rsidR="001A505F" w:rsidRPr="00B627A0" w:rsidTr="001A505F">
        <w:tc>
          <w:tcPr>
            <w:tcW w:w="2085" w:type="dxa"/>
          </w:tcPr>
          <w:p w:rsidR="001A505F" w:rsidRDefault="001A505F" w:rsidP="009F1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3" w:type="dxa"/>
            <w:gridSpan w:val="2"/>
          </w:tcPr>
          <w:p w:rsidR="001A505F" w:rsidRPr="001A505F" w:rsidRDefault="001A505F" w:rsidP="001A505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302" w:type="dxa"/>
          </w:tcPr>
          <w:p w:rsidR="001A505F" w:rsidRPr="001A505F" w:rsidRDefault="001A505F" w:rsidP="001A505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A505F">
              <w:rPr>
                <w:rFonts w:ascii="Times New Roman" w:eastAsia="Times New Roman" w:hAnsi="Times New Roman" w:cs="Times New Roman"/>
                <w:b/>
              </w:rPr>
              <w:t>68 ч.</w:t>
            </w:r>
          </w:p>
        </w:tc>
      </w:tr>
    </w:tbl>
    <w:p w:rsidR="0045768B" w:rsidRDefault="0045768B" w:rsidP="009F1DF6">
      <w:pPr>
        <w:spacing w:after="0" w:line="240" w:lineRule="auto"/>
        <w:jc w:val="center"/>
      </w:pPr>
    </w:p>
    <w:p w:rsidR="001A505F" w:rsidRDefault="001A505F" w:rsidP="009F1DF6">
      <w:pPr>
        <w:spacing w:after="0" w:line="240" w:lineRule="auto"/>
        <w:jc w:val="center"/>
      </w:pPr>
    </w:p>
    <w:p w:rsidR="008960F8" w:rsidRPr="00E404F3" w:rsidRDefault="00101D5F" w:rsidP="002C034A">
      <w:pPr>
        <w:pStyle w:val="2"/>
        <w:numPr>
          <w:ilvl w:val="0"/>
          <w:numId w:val="7"/>
        </w:numPr>
        <w:jc w:val="center"/>
      </w:pPr>
      <w:bookmarkStart w:id="14" w:name="_Toc76641365"/>
      <w:r>
        <w:t>Т</w:t>
      </w:r>
      <w:r w:rsidR="00E404F3" w:rsidRPr="00E404F3">
        <w:t>ематическое планирование</w:t>
      </w:r>
      <w:bookmarkEnd w:id="14"/>
    </w:p>
    <w:p w:rsidR="00EB69D2" w:rsidRPr="00EB69D2" w:rsidRDefault="00B647D9" w:rsidP="00B647D9">
      <w:pPr>
        <w:pStyle w:val="a6"/>
        <w:numPr>
          <w:ilvl w:val="1"/>
          <w:numId w:val="16"/>
        </w:numPr>
        <w:suppressAutoHyphens/>
        <w:spacing w:after="0" w:line="240" w:lineRule="auto"/>
        <w:ind w:right="283"/>
        <w:jc w:val="center"/>
        <w:rPr>
          <w:rFonts w:eastAsia="Times New Roman"/>
          <w:i/>
          <w:lang w:eastAsia="ru-RU"/>
        </w:rPr>
      </w:pPr>
      <w:r>
        <w:rPr>
          <w:rFonts w:eastAsia="Times New Roman"/>
          <w:i/>
          <w:lang w:eastAsia="ru-RU"/>
        </w:rPr>
        <w:t>Целевые приоритеты программы</w:t>
      </w:r>
    </w:p>
    <w:p w:rsidR="00EB69D2" w:rsidRPr="00EB69D2" w:rsidRDefault="00EB69D2" w:rsidP="00EB69D2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дел, направленных на заботу о своей семье, родных и близких;</w:t>
      </w:r>
    </w:p>
    <w:p w:rsidR="00EB69D2" w:rsidRPr="00EB69D2" w:rsidRDefault="00EB69D2" w:rsidP="00EB69D2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трудовой опыт, опыт участия в производственной практике;</w:t>
      </w:r>
    </w:p>
    <w:p w:rsidR="00EB69D2" w:rsidRPr="00EB69D2" w:rsidRDefault="00EB69D2" w:rsidP="00EB69D2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природоохранных дел;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разрешения возникающих конфликтных ситуаций в школе, дома или на улице;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самостоятельного приобретения новых знаний, проведения научных исследований, опыта проектной деятельности;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ведения здорового образа жизни и заботы о здоровье других людей;</w:t>
      </w:r>
    </w:p>
    <w:p w:rsidR="00EB69D2" w:rsidRP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 оказания помощи окружающим, заботы о малышах или пожилых людях, волонтерского опыта;</w:t>
      </w:r>
    </w:p>
    <w:p w:rsidR="00EB69D2" w:rsidRDefault="00EB69D2" w:rsidP="002D6781">
      <w:pPr>
        <w:pStyle w:val="a3"/>
        <w:ind w:left="360"/>
        <w:jc w:val="both"/>
        <w:rPr>
          <w:rFonts w:ascii="Times New Roman" w:hAnsi="Times New Roman"/>
        </w:rPr>
      </w:pPr>
      <w:r w:rsidRPr="00EB69D2">
        <w:rPr>
          <w:rFonts w:ascii="Times New Roman" w:hAnsi="Times New Roman"/>
        </w:rPr>
        <w:t>- опыт самопознания и самоанализа, опыта социально приемлемого самовыражения и самореализации.</w:t>
      </w:r>
    </w:p>
    <w:p w:rsidR="002D6781" w:rsidRPr="00EB69D2" w:rsidRDefault="002D6781" w:rsidP="002D6781">
      <w:pPr>
        <w:pStyle w:val="a3"/>
        <w:ind w:left="360"/>
        <w:jc w:val="both"/>
        <w:rPr>
          <w:rFonts w:ascii="Times New Roman" w:hAnsi="Times New Roman"/>
        </w:rPr>
      </w:pPr>
    </w:p>
    <w:p w:rsidR="004E04ED" w:rsidRDefault="008960F8" w:rsidP="004E04ED">
      <w:pPr>
        <w:pStyle w:val="a3"/>
        <w:numPr>
          <w:ilvl w:val="1"/>
          <w:numId w:val="16"/>
        </w:numPr>
        <w:jc w:val="center"/>
        <w:rPr>
          <w:rFonts w:ascii="Times New Roman" w:hAnsi="Times New Roman" w:cs="Times New Roman"/>
          <w:bCs/>
          <w:i/>
        </w:rPr>
      </w:pPr>
      <w:r w:rsidRPr="004E04ED">
        <w:rPr>
          <w:rFonts w:ascii="Times New Roman" w:hAnsi="Times New Roman" w:cs="Times New Roman"/>
          <w:bCs/>
          <w:i/>
        </w:rPr>
        <w:t xml:space="preserve">Календарно-тематическое планирование </w:t>
      </w:r>
      <w:r w:rsidR="000930DC" w:rsidRPr="004E04ED">
        <w:rPr>
          <w:rFonts w:ascii="Times New Roman" w:hAnsi="Times New Roman" w:cs="Times New Roman"/>
          <w:bCs/>
          <w:i/>
        </w:rPr>
        <w:t xml:space="preserve">программы </w:t>
      </w:r>
      <w:r w:rsidRPr="004E04ED">
        <w:rPr>
          <w:rFonts w:ascii="Times New Roman" w:hAnsi="Times New Roman" w:cs="Times New Roman"/>
          <w:bCs/>
          <w:i/>
        </w:rPr>
        <w:t>элективн</w:t>
      </w:r>
      <w:r w:rsidR="002D6781" w:rsidRPr="004E04ED">
        <w:rPr>
          <w:rFonts w:ascii="Times New Roman" w:hAnsi="Times New Roman" w:cs="Times New Roman"/>
          <w:bCs/>
          <w:i/>
        </w:rPr>
        <w:t xml:space="preserve">ого </w:t>
      </w:r>
      <w:r w:rsidRPr="004E04ED">
        <w:rPr>
          <w:rFonts w:ascii="Times New Roman" w:hAnsi="Times New Roman" w:cs="Times New Roman"/>
          <w:bCs/>
          <w:i/>
        </w:rPr>
        <w:t>курса</w:t>
      </w:r>
      <w:r w:rsidR="004E04ED" w:rsidRPr="004E04ED">
        <w:rPr>
          <w:rFonts w:ascii="Times New Roman" w:hAnsi="Times New Roman" w:cs="Times New Roman"/>
          <w:bCs/>
          <w:i/>
        </w:rPr>
        <w:t xml:space="preserve"> </w:t>
      </w:r>
    </w:p>
    <w:p w:rsidR="008960F8" w:rsidRPr="004E04ED" w:rsidRDefault="004E04ED" w:rsidP="004E04ED">
      <w:pPr>
        <w:pStyle w:val="a3"/>
        <w:ind w:left="360"/>
        <w:jc w:val="center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4E04ED">
        <w:rPr>
          <w:rFonts w:ascii="Times New Roman" w:hAnsi="Times New Roman" w:cs="Times New Roman"/>
          <w:bCs/>
          <w:i/>
        </w:rPr>
        <w:t xml:space="preserve">1 </w:t>
      </w:r>
      <w:r>
        <w:rPr>
          <w:rFonts w:ascii="Times New Roman" w:hAnsi="Times New Roman" w:cs="Times New Roman"/>
          <w:bCs/>
          <w:i/>
        </w:rPr>
        <w:t xml:space="preserve"> учебный </w:t>
      </w:r>
      <w:r w:rsidRPr="004E04ED">
        <w:rPr>
          <w:rFonts w:ascii="Times New Roman" w:hAnsi="Times New Roman" w:cs="Times New Roman"/>
          <w:bCs/>
          <w:i/>
        </w:rPr>
        <w:t>год освоения программы</w:t>
      </w:r>
      <w:r>
        <w:rPr>
          <w:rFonts w:ascii="Times New Roman" w:hAnsi="Times New Roman" w:cs="Times New Roman"/>
          <w:bCs/>
          <w:i/>
        </w:rPr>
        <w:t xml:space="preserve"> 2021/202</w:t>
      </w:r>
      <w:r w:rsidR="001A505F">
        <w:rPr>
          <w:rFonts w:ascii="Times New Roman" w:hAnsi="Times New Roman" w:cs="Times New Roman"/>
          <w:bCs/>
          <w:i/>
        </w:rPr>
        <w:t>г.</w:t>
      </w:r>
      <w:r>
        <w:rPr>
          <w:rFonts w:ascii="Times New Roman" w:hAnsi="Times New Roman" w:cs="Times New Roman"/>
          <w:bCs/>
          <w:i/>
        </w:rPr>
        <w:t>)</w:t>
      </w:r>
    </w:p>
    <w:p w:rsidR="004E04ED" w:rsidRPr="004E04ED" w:rsidRDefault="004E04ED" w:rsidP="004E04ED">
      <w:pPr>
        <w:pStyle w:val="a3"/>
        <w:ind w:left="360"/>
        <w:rPr>
          <w:rFonts w:ascii="Times New Roman" w:hAnsi="Times New Roman" w:cs="Times New Roman"/>
          <w:bCs/>
          <w:i/>
        </w:rPr>
      </w:pPr>
    </w:p>
    <w:tbl>
      <w:tblPr>
        <w:tblStyle w:val="a7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3118"/>
        <w:gridCol w:w="1134"/>
        <w:gridCol w:w="1134"/>
        <w:gridCol w:w="2552"/>
        <w:gridCol w:w="1275"/>
      </w:tblGrid>
      <w:tr w:rsidR="008960F8" w:rsidRPr="00B627A0" w:rsidTr="00A35F69">
        <w:trPr>
          <w:trHeight w:val="564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Название разделов/модулей</w:t>
            </w:r>
          </w:p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Тема занятий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Основные виды учебной деятельности обучающихся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8960F8" w:rsidRPr="00B627A0" w:rsidTr="00A35F69">
        <w:trPr>
          <w:trHeight w:val="530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Теоретические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Практические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5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2D67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Основы  общей педагогики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F5558E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37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462C4C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в педагогическую деятельность.</w:t>
            </w:r>
            <w:r w:rsidR="004E0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6F33" w:rsidRPr="00812E79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педагогической профессии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F5558E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31" w:rsidRPr="00DA2357" w:rsidRDefault="00BE2E31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Вводное занятие. </w:t>
            </w:r>
          </w:p>
          <w:p w:rsidR="008960F8" w:rsidRPr="00DA2357" w:rsidRDefault="00880FAE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  <w:r w:rsidR="00BE2E31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на платформе «Атлас100» </w:t>
            </w:r>
            <w:hyperlink r:id="rId8" w:history="1">
              <w:r w:rsidR="00BE2E31" w:rsidRPr="00DA2357">
                <w:rPr>
                  <w:rStyle w:val="aa"/>
                  <w:rFonts w:ascii="Times New Roman" w:hAnsi="Times New Roman" w:cs="Times New Roman"/>
                  <w:sz w:val="20"/>
                  <w:szCs w:val="20"/>
                </w:rPr>
                <w:t>https://atlas100.ru/upload/pdf_files/atlas.pdf</w:t>
              </w:r>
            </w:hyperlink>
            <w:r w:rsidR="00C659FC" w:rsidRPr="00DA235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659FC" w:rsidRPr="00DA2357" w:rsidRDefault="00C659FC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Знакомство с Профессиональным стандартом педагога.</w:t>
            </w:r>
          </w:p>
          <w:p w:rsidR="00B534E3" w:rsidRPr="00DA2357" w:rsidRDefault="00635967" w:rsidP="006359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Составление рассказа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4E3" w:rsidRPr="00DA2357">
              <w:rPr>
                <w:rFonts w:ascii="Times New Roman" w:hAnsi="Times New Roman"/>
                <w:sz w:val="20"/>
                <w:szCs w:val="20"/>
              </w:rPr>
              <w:t>«Портрет учителя</w:t>
            </w:r>
            <w:r w:rsidRPr="00DA2357">
              <w:rPr>
                <w:rFonts w:ascii="Times New Roman" w:hAnsi="Times New Roman"/>
                <w:sz w:val="20"/>
                <w:szCs w:val="20"/>
              </w:rPr>
              <w:t xml:space="preserve"> будущего</w:t>
            </w:r>
            <w:r w:rsidR="00B534E3" w:rsidRPr="00DA2357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2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812E79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E79">
              <w:rPr>
                <w:rFonts w:ascii="Times New Roman" w:hAnsi="Times New Roman" w:cs="Times New Roman"/>
                <w:sz w:val="24"/>
                <w:szCs w:val="24"/>
              </w:rPr>
              <w:t>Педагогика как наука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5DD" w:rsidRPr="00DA2357" w:rsidRDefault="00C115DD" w:rsidP="00C115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Занятие по углублению знаний.</w:t>
            </w:r>
          </w:p>
          <w:p w:rsidR="008960F8" w:rsidRPr="00DA2357" w:rsidRDefault="00C115DD" w:rsidP="00C115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 по составлению  «Педагогической 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>интеллект-</w:t>
            </w: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карты»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812E79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E79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обучения и воспитания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FF6" w:rsidRPr="00DA2357" w:rsidRDefault="00034769" w:rsidP="00DE7A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Занятие по систематизации и обобщению знаний. 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>Профессиональные пробы: педагогическое взаимодействие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(вожатские практики)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>обучающимися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начальных классов и 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детьми 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дошкольного  возраста,  разработка 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сценариев </w:t>
            </w:r>
            <w:r w:rsidR="00C46FF6" w:rsidRPr="00DA2357">
              <w:rPr>
                <w:rFonts w:ascii="Times New Roman" w:hAnsi="Times New Roman" w:cs="Times New Roman"/>
                <w:sz w:val="20"/>
                <w:szCs w:val="20"/>
              </w:rPr>
              <w:t>воспитательных  мероприятий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2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812E79" w:rsidRDefault="00812E79" w:rsidP="00812E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E79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Информационно-коммуникативные цифровые основы организации образовательного  процесса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3F0" w:rsidRPr="00DA2357" w:rsidRDefault="005A23F0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Презентационное занятие по освоению элементов исследовательской и проектной деятельности.</w:t>
            </w:r>
          </w:p>
          <w:p w:rsidR="005A23F0" w:rsidRPr="00DA2357" w:rsidRDefault="005A23F0" w:rsidP="005A2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880FAE">
              <w:rPr>
                <w:rFonts w:ascii="Times New Roman" w:hAnsi="Times New Roman" w:cs="Times New Roman"/>
                <w:sz w:val="20"/>
                <w:szCs w:val="20"/>
              </w:rPr>
              <w:t>рактическое занятие</w:t>
            </w: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 по разработке интерактивного материала для учебного/воспитательного занятия</w:t>
            </w:r>
            <w:r w:rsidR="00DE7A1C" w:rsidRPr="00DA235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E7A1C" w:rsidRPr="00DA2357" w:rsidRDefault="00095F48" w:rsidP="00095F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>Проектирование мини-исследования.</w:t>
            </w:r>
          </w:p>
          <w:p w:rsidR="00095F48" w:rsidRPr="00DA2357" w:rsidRDefault="00095F48" w:rsidP="00DA23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материала для </w:t>
            </w:r>
            <w:r w:rsidR="00DA2357">
              <w:rPr>
                <w:rFonts w:ascii="Times New Roman" w:hAnsi="Times New Roman" w:cs="Times New Roman"/>
                <w:sz w:val="20"/>
                <w:szCs w:val="20"/>
              </w:rPr>
              <w:t>выступления на конференции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8960F8" w:rsidRDefault="008960F8" w:rsidP="002D6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60F8" w:rsidRPr="00B627A0" w:rsidTr="00A35F69">
        <w:trPr>
          <w:trHeight w:val="40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8960F8" w:rsidP="002D67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Основы психологии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F5558E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2D6781" w:rsidRDefault="00AF7405" w:rsidP="005A1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0F8" w:rsidRPr="00B627A0" w:rsidTr="00A35F69">
        <w:trPr>
          <w:trHeight w:val="4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4D4D48" w:rsidRDefault="00462C4C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D48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 в психологию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F5558E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156" w:rsidRPr="00DF5EBD" w:rsidRDefault="00316156" w:rsidP="0031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 xml:space="preserve">Вводное занятие. </w:t>
            </w:r>
          </w:p>
          <w:p w:rsidR="00C66DA1" w:rsidRPr="00DF5EBD" w:rsidRDefault="00487501" w:rsidP="003161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Демонстрация психологических опытов</w:t>
            </w:r>
            <w:r w:rsidR="00C66DA1" w:rsidRPr="00DF5EB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60F8" w:rsidRPr="00DF5EBD" w:rsidRDefault="00C66DA1" w:rsidP="00C66D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Знакомство с лабораторным оборудованием и устройствами психофизиологического тестирования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0F8" w:rsidRPr="00B627A0" w:rsidTr="00A35F69">
        <w:trPr>
          <w:trHeight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4D4D48" w:rsidRDefault="00BB6607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D48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личности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DF5EBD" w:rsidRDefault="00330C05" w:rsidP="00330C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Практическое занятие по  составлению интеллект-карты психологических понятий (явлений, процессов)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0F8" w:rsidRPr="00B627A0" w:rsidTr="00A35F69">
        <w:trPr>
          <w:trHeight w:val="4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4D4D48" w:rsidRDefault="00BB6607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D48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Познавательные процессы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0F8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423" w:rsidRPr="00DF5EBD" w:rsidRDefault="00EF306E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Занятие с элементами </w:t>
            </w:r>
            <w:r w:rsidR="00330C05" w:rsidRPr="00DF5EBD">
              <w:rPr>
                <w:rFonts w:ascii="Times New Roman" w:hAnsi="Times New Roman" w:cs="Times New Roman"/>
                <w:sz w:val="20"/>
                <w:szCs w:val="20"/>
              </w:rPr>
              <w:t>тренинговых упражнений по  диагно</w:t>
            </w:r>
            <w:r w:rsidR="00097423" w:rsidRPr="00DF5EBD">
              <w:rPr>
                <w:rFonts w:ascii="Times New Roman" w:hAnsi="Times New Roman" w:cs="Times New Roman"/>
                <w:sz w:val="20"/>
                <w:szCs w:val="20"/>
              </w:rPr>
              <w:t>стике познавательных  процессов с использованием</w:t>
            </w:r>
          </w:p>
          <w:p w:rsidR="00097423" w:rsidRPr="00DF5EBD" w:rsidRDefault="00097423" w:rsidP="000974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компьютерной комплексной психолого-педагогической коррекционно-диагностической программы «Цицерон ЛОГО диакорр 1».</w:t>
            </w:r>
          </w:p>
          <w:p w:rsidR="008960F8" w:rsidRPr="00DF5EBD" w:rsidRDefault="00097423" w:rsidP="000974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Демонстрация п</w:t>
            </w:r>
            <w:r w:rsidR="00020763" w:rsidRPr="00DF5EBD">
              <w:rPr>
                <w:rFonts w:ascii="Times New Roman" w:hAnsi="Times New Roman" w:cs="Times New Roman"/>
                <w:sz w:val="20"/>
                <w:szCs w:val="20"/>
              </w:rPr>
              <w:t>сихологически</w:t>
            </w: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х опытов.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0F8" w:rsidRPr="00B627A0" w:rsidRDefault="008960F8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3C7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3C7" w:rsidRDefault="003533C7" w:rsidP="002D6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3C7" w:rsidRPr="00BB6607" w:rsidRDefault="00BB6607" w:rsidP="00BB66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6607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 человеческих взаимоотношений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3C7" w:rsidRPr="001A505F" w:rsidRDefault="003533C7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3C7" w:rsidRPr="001A505F" w:rsidRDefault="00AF7405" w:rsidP="005A1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2B0B" w:rsidRPr="00DF5EBD" w:rsidRDefault="003E2B0B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 xml:space="preserve">Коммуникативный тренинг. </w:t>
            </w:r>
          </w:p>
          <w:p w:rsidR="003533C7" w:rsidRPr="00DF5EBD" w:rsidRDefault="003E2B0B" w:rsidP="002D6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EBD">
              <w:rPr>
                <w:rFonts w:ascii="Times New Roman" w:hAnsi="Times New Roman" w:cs="Times New Roman"/>
                <w:sz w:val="20"/>
                <w:szCs w:val="20"/>
              </w:rPr>
              <w:t>Анализ кейс-ситуаций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3C7" w:rsidRPr="00B627A0" w:rsidRDefault="003533C7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8D17EB" w:rsidRDefault="00BD7AC1" w:rsidP="002E5F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D17E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D17EB" w:rsidRDefault="00BD7AC1" w:rsidP="002E5F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7EB">
              <w:rPr>
                <w:rFonts w:ascii="Times New Roman" w:hAnsi="Times New Roman" w:cs="Times New Roman"/>
                <w:b/>
                <w:sz w:val="24"/>
                <w:szCs w:val="24"/>
              </w:rPr>
              <w:t>Основы здорового образа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D17EB" w:rsidRDefault="00BD7AC1" w:rsidP="002E5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D17EB" w:rsidRDefault="00BD7AC1" w:rsidP="002E5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7E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8D17EB" w:rsidRDefault="00BD7AC1" w:rsidP="002E5F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12E79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режима дня детей и подростков.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DA2357" w:rsidRDefault="00BD7AC1" w:rsidP="002E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B32">
              <w:rPr>
                <w:rFonts w:ascii="Times New Roman" w:hAnsi="Times New Roman" w:cs="Times New Roman"/>
                <w:sz w:val="24"/>
                <w:szCs w:val="24"/>
              </w:rPr>
              <w:t>урок-поиск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812E79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Количественная и качественная адекватность питания.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D6781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DA2357" w:rsidRDefault="00BD7AC1" w:rsidP="002E5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B32">
              <w:rPr>
                <w:rFonts w:ascii="Times New Roman" w:hAnsi="Times New Roman" w:cs="Times New Roman"/>
                <w:sz w:val="24"/>
                <w:szCs w:val="24"/>
              </w:rPr>
              <w:t>урок-поиск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E61C3A" w:rsidRDefault="00BD7AC1" w:rsidP="002E5FF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C3A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244E44" w:rsidRDefault="00BD7AC1" w:rsidP="002E5F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E4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6B2B32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7AC1" w:rsidRPr="00B627A0" w:rsidTr="00A35F69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созданию ученического портфолио в электронной информационно-образовательной среде ФГБОУ ВО «НГПУ»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AC1" w:rsidRPr="006B2B32" w:rsidRDefault="00BD7AC1" w:rsidP="002E5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6B2B32" w:rsidRDefault="00BD7AC1" w:rsidP="002E5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Урок-поиск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AC1" w:rsidRPr="00B627A0" w:rsidRDefault="00BD7AC1" w:rsidP="002D67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2CD" w:rsidRPr="00B627A0" w:rsidTr="00A35F69">
        <w:trPr>
          <w:trHeight w:val="269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CD" w:rsidRPr="002D6781" w:rsidRDefault="003A32CD" w:rsidP="003A32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CD" w:rsidRPr="002D6781" w:rsidRDefault="00F5558E" w:rsidP="003A32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A32CD"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2CD" w:rsidRPr="002D6781" w:rsidRDefault="003A32CD" w:rsidP="00F555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5558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CD" w:rsidRPr="00B627A0" w:rsidRDefault="003A32CD" w:rsidP="003A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2CD" w:rsidRPr="00B627A0" w:rsidRDefault="003A32CD" w:rsidP="003A32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60F8" w:rsidRDefault="008960F8" w:rsidP="002D6781">
      <w:pPr>
        <w:spacing w:after="0" w:line="240" w:lineRule="auto"/>
        <w:jc w:val="center"/>
      </w:pPr>
    </w:p>
    <w:p w:rsidR="004E04ED" w:rsidRDefault="004E04ED" w:rsidP="004E04ED">
      <w:pPr>
        <w:pStyle w:val="a3"/>
        <w:numPr>
          <w:ilvl w:val="1"/>
          <w:numId w:val="16"/>
        </w:numPr>
        <w:jc w:val="center"/>
        <w:rPr>
          <w:rFonts w:ascii="Times New Roman" w:hAnsi="Times New Roman" w:cs="Times New Roman"/>
          <w:bCs/>
          <w:i/>
        </w:rPr>
      </w:pPr>
      <w:r w:rsidRPr="004E04ED">
        <w:rPr>
          <w:rFonts w:ascii="Times New Roman" w:hAnsi="Times New Roman" w:cs="Times New Roman"/>
          <w:bCs/>
          <w:i/>
        </w:rPr>
        <w:t xml:space="preserve">Календарно-тематическое планирование программы элективного курса </w:t>
      </w:r>
    </w:p>
    <w:p w:rsidR="004E04ED" w:rsidRPr="004E04ED" w:rsidRDefault="004E04ED" w:rsidP="004E04ED">
      <w:pPr>
        <w:pStyle w:val="a3"/>
        <w:ind w:left="360"/>
        <w:jc w:val="center"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(2</w:t>
      </w:r>
      <w:r w:rsidRPr="004E04ED">
        <w:rPr>
          <w:rFonts w:ascii="Times New Roman" w:hAnsi="Times New Roman" w:cs="Times New Roman"/>
          <w:bCs/>
          <w:i/>
        </w:rPr>
        <w:t xml:space="preserve"> </w:t>
      </w:r>
      <w:r>
        <w:rPr>
          <w:rFonts w:ascii="Times New Roman" w:hAnsi="Times New Roman" w:cs="Times New Roman"/>
          <w:bCs/>
          <w:i/>
        </w:rPr>
        <w:t xml:space="preserve"> учебный </w:t>
      </w:r>
      <w:r w:rsidRPr="004E04ED">
        <w:rPr>
          <w:rFonts w:ascii="Times New Roman" w:hAnsi="Times New Roman" w:cs="Times New Roman"/>
          <w:bCs/>
          <w:i/>
        </w:rPr>
        <w:t>год освоения программы</w:t>
      </w:r>
      <w:r>
        <w:rPr>
          <w:rFonts w:ascii="Times New Roman" w:hAnsi="Times New Roman" w:cs="Times New Roman"/>
          <w:bCs/>
          <w:i/>
        </w:rPr>
        <w:t xml:space="preserve"> 2022/2023</w:t>
      </w:r>
      <w:r w:rsidR="001A505F">
        <w:rPr>
          <w:rFonts w:ascii="Times New Roman" w:hAnsi="Times New Roman" w:cs="Times New Roman"/>
          <w:bCs/>
          <w:i/>
        </w:rPr>
        <w:t>г.</w:t>
      </w:r>
      <w:r>
        <w:rPr>
          <w:rFonts w:ascii="Times New Roman" w:hAnsi="Times New Roman" w:cs="Times New Roman"/>
          <w:bCs/>
          <w:i/>
        </w:rPr>
        <w:t>)</w:t>
      </w:r>
    </w:p>
    <w:p w:rsidR="004E04ED" w:rsidRPr="004E04ED" w:rsidRDefault="004E04ED" w:rsidP="004E04ED">
      <w:pPr>
        <w:pStyle w:val="a3"/>
        <w:ind w:left="360"/>
        <w:rPr>
          <w:rFonts w:ascii="Times New Roman" w:hAnsi="Times New Roman" w:cs="Times New Roman"/>
          <w:bCs/>
          <w:i/>
        </w:rPr>
      </w:pPr>
    </w:p>
    <w:tbl>
      <w:tblPr>
        <w:tblStyle w:val="a7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3118"/>
        <w:gridCol w:w="1134"/>
        <w:gridCol w:w="1134"/>
        <w:gridCol w:w="2552"/>
        <w:gridCol w:w="1275"/>
      </w:tblGrid>
      <w:tr w:rsidR="004E04ED" w:rsidRPr="00B627A0" w:rsidTr="00BB1ADC">
        <w:trPr>
          <w:trHeight w:val="564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Название разделов/модулей</w:t>
            </w:r>
          </w:p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Тема занятий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Основные виды учебной деятельности обучающихся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4E04ED" w:rsidRPr="00B627A0" w:rsidTr="00BB1ADC">
        <w:trPr>
          <w:trHeight w:val="530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Теоретические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0F8">
              <w:rPr>
                <w:rFonts w:ascii="Times New Roman" w:hAnsi="Times New Roman" w:cs="Times New Roman"/>
                <w:sz w:val="20"/>
                <w:szCs w:val="20"/>
              </w:rPr>
              <w:t>Практические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4ED" w:rsidRPr="00B627A0" w:rsidTr="00BB1ADC">
        <w:trPr>
          <w:trHeight w:val="50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8960F8" w:rsidRDefault="004E04ED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37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(Стратегия формирования траектории профессионально-личностного развития)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Pr="00312546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E46C5E" w:rsidRPr="00312546">
              <w:rPr>
                <w:rFonts w:ascii="Times New Roman" w:hAnsi="Times New Roman" w:cs="Times New Roman"/>
                <w:sz w:val="20"/>
                <w:szCs w:val="20"/>
              </w:rPr>
              <w:t>Учимся работать с ресурсом времени</w:t>
            </w:r>
            <w:r w:rsidR="00E46C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312546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Аудит собственных целей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2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D74C08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Тайм-менеджмент.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Самообразование -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C08">
              <w:rPr>
                <w:rFonts w:ascii="Times New Roman" w:hAnsi="Times New Roman" w:cs="Times New Roman"/>
                <w:sz w:val="24"/>
                <w:szCs w:val="24"/>
              </w:rPr>
              <w:t>интерес к себе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>Ресурсы и барьеры самообразования.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Формула самоорганизации:</w:t>
            </w: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пространство</w:t>
            </w: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время</w:t>
            </w:r>
          </w:p>
          <w:p w:rsidR="00E46C5E" w:rsidRPr="00C33943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личная вовлеченность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3943">
              <w:rPr>
                <w:rFonts w:ascii="Times New Roman" w:hAnsi="Times New Roman" w:cs="Times New Roman"/>
                <w:sz w:val="24"/>
                <w:szCs w:val="24"/>
              </w:rPr>
              <w:t>• личная эффективность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0910E4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>Навыки самоорганизации -</w:t>
            </w:r>
          </w:p>
          <w:p w:rsidR="00E46C5E" w:rsidRPr="000910E4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 xml:space="preserve">это и цель, и результат 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10E4">
              <w:rPr>
                <w:rFonts w:ascii="Times New Roman" w:hAnsi="Times New Roman" w:cs="Times New Roman"/>
                <w:sz w:val="24"/>
                <w:szCs w:val="24"/>
              </w:rPr>
              <w:t>образования человека.</w:t>
            </w: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Практики развития </w:t>
            </w:r>
            <w:r w:rsidRPr="00BE02F3">
              <w:rPr>
                <w:rFonts w:ascii="Times New Roman" w:hAnsi="Times New Roman" w:cs="Times New Roman"/>
                <w:sz w:val="24"/>
                <w:szCs w:val="24"/>
              </w:rPr>
              <w:t>самоорганизации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2D40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Pr="00312546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E46C5E" w:rsidRPr="00312546">
              <w:rPr>
                <w:rFonts w:ascii="Times New Roman" w:hAnsi="Times New Roman" w:cs="Times New Roman"/>
                <w:sz w:val="20"/>
                <w:szCs w:val="20"/>
              </w:rPr>
              <w:t xml:space="preserve">Учимся работать </w:t>
            </w:r>
          </w:p>
          <w:p w:rsidR="00E46C5E" w:rsidRPr="00312546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2546">
              <w:rPr>
                <w:rFonts w:ascii="Times New Roman" w:hAnsi="Times New Roman" w:cs="Times New Roman"/>
                <w:sz w:val="20"/>
                <w:szCs w:val="20"/>
              </w:rPr>
              <w:t xml:space="preserve">с ресурсом внимания 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 активности: (метод «безошибочных проб»; м</w:t>
            </w:r>
            <w:r w:rsidRPr="00312546">
              <w:rPr>
                <w:rFonts w:ascii="Times New Roman" w:hAnsi="Times New Roman" w:cs="Times New Roman"/>
                <w:sz w:val="20"/>
                <w:szCs w:val="20"/>
              </w:rPr>
              <w:t>етод «конструирования мечты»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м</w:t>
            </w:r>
            <w:r w:rsidRPr="00312546">
              <w:rPr>
                <w:rFonts w:ascii="Times New Roman" w:hAnsi="Times New Roman" w:cs="Times New Roman"/>
                <w:sz w:val="20"/>
                <w:szCs w:val="20"/>
              </w:rPr>
              <w:t>етод «поиска зоны риска»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Учимся работать 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с ресурсом самооценки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Пять важных вопросов: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Будущее в настоящее!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• О чем мне обязательно надо подумать 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завтра?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• Что важного я сегодня узнал о себе?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• За что я могу сегодня сказать себе 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«Я молодец»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 xml:space="preserve">• Что я сделал сегодня для того, чтобы </w:t>
            </w:r>
          </w:p>
          <w:p w:rsidR="00E46C5E" w:rsidRPr="009A5DAA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достичь свей мечты?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5DAA">
              <w:rPr>
                <w:rFonts w:ascii="Times New Roman" w:hAnsi="Times New Roman" w:cs="Times New Roman"/>
                <w:sz w:val="20"/>
                <w:szCs w:val="20"/>
              </w:rPr>
              <w:t>• Что я сегодня сделал впервые в жизни?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занятие.</w:t>
            </w:r>
          </w:p>
          <w:p w:rsidR="00E46C5E" w:rsidRPr="00BE02F3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 xml:space="preserve">SMART — инструмент </w:t>
            </w:r>
          </w:p>
          <w:p w:rsidR="00E46C5E" w:rsidRPr="00BE02F3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>для самоорганизации.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>Матрица Эйзенхауэра. Чек</w:t>
            </w:r>
            <w:r w:rsidR="00132F4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E02F3">
              <w:rPr>
                <w:rFonts w:ascii="Times New Roman" w:hAnsi="Times New Roman" w:cs="Times New Roman"/>
                <w:sz w:val="20"/>
                <w:szCs w:val="20"/>
              </w:rPr>
              <w:t>лист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др.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Практическое занятие. </w:t>
            </w: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Решение кейса предполагает использование метода ситуационного </w:t>
            </w: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>анализа, позволяющего глубоко и детально исследовать проблему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6C5E" w:rsidRPr="003A5432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 xml:space="preserve">Что лично вам больше всего мешает 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5432">
              <w:rPr>
                <w:rFonts w:ascii="Times New Roman" w:hAnsi="Times New Roman" w:cs="Times New Roman"/>
                <w:sz w:val="20"/>
                <w:szCs w:val="20"/>
              </w:rPr>
              <w:t>учиться в полную силу?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2D40">
              <w:rPr>
                <w:rFonts w:ascii="Times New Roman" w:hAnsi="Times New Roman" w:cs="Times New Roman"/>
                <w:sz w:val="24"/>
                <w:szCs w:val="24"/>
              </w:rPr>
              <w:t>Профессионально-личностная траектория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2D40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 xml:space="preserve">«Самоисследование». </w:t>
            </w:r>
          </w:p>
          <w:p w:rsidR="00E46C5E" w:rsidRPr="001A2231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Составление описания собственной</w:t>
            </w:r>
            <w:r w:rsidR="00E46C5E"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46C5E" w:rsidRDefault="000B62C8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="00E46C5E" w:rsidRPr="001A2231">
              <w:rPr>
                <w:rFonts w:ascii="Times New Roman" w:hAnsi="Times New Roman" w:cs="Times New Roman"/>
                <w:sz w:val="20"/>
                <w:szCs w:val="20"/>
              </w:rPr>
              <w:t>ичност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(</w:t>
            </w:r>
            <w:r w:rsidR="00E46C5E" w:rsidRPr="001A2231">
              <w:rPr>
                <w:rFonts w:ascii="Times New Roman" w:hAnsi="Times New Roman" w:cs="Times New Roman"/>
                <w:sz w:val="20"/>
                <w:szCs w:val="20"/>
              </w:rPr>
              <w:t>положительные и отрицательные стороны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E46C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A53">
              <w:rPr>
                <w:rFonts w:ascii="Times New Roman" w:hAnsi="Times New Roman" w:cs="Times New Roman"/>
                <w:sz w:val="20"/>
                <w:szCs w:val="20"/>
              </w:rPr>
              <w:t>Сочинение – рассуждение на тему «Я»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A53">
              <w:rPr>
                <w:rFonts w:ascii="Times New Roman" w:hAnsi="Times New Roman" w:cs="Times New Roman"/>
                <w:sz w:val="20"/>
                <w:szCs w:val="20"/>
              </w:rPr>
              <w:t>Сочинение – размышление «Учитель – это…»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6C5E" w:rsidRPr="00B627A0" w:rsidTr="00BB1ADC">
        <w:trPr>
          <w:trHeight w:val="2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Современное образование. </w:t>
            </w:r>
            <w:r w:rsidRPr="00C57849">
              <w:rPr>
                <w:rFonts w:ascii="Times New Roman" w:hAnsi="Times New Roman" w:cs="Times New Roman"/>
                <w:sz w:val="24"/>
                <w:szCs w:val="24"/>
              </w:rPr>
              <w:t>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зование как средство личностной самореализации </w:t>
            </w:r>
            <w:r w:rsidRPr="00C57849">
              <w:rPr>
                <w:rFonts w:ascii="Times New Roman" w:hAnsi="Times New Roman" w:cs="Times New Roman"/>
                <w:sz w:val="24"/>
                <w:szCs w:val="24"/>
              </w:rPr>
              <w:t>достижения социального успеха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6C5E" w:rsidRPr="00C5784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7849">
              <w:rPr>
                <w:rFonts w:ascii="Times New Roman" w:hAnsi="Times New Roman" w:cs="Times New Roman"/>
                <w:sz w:val="24"/>
                <w:szCs w:val="24"/>
              </w:rPr>
              <w:t xml:space="preserve">Ключевые навыки </w:t>
            </w:r>
          </w:p>
          <w:p w:rsidR="00132F46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века.</w:t>
            </w:r>
          </w:p>
          <w:p w:rsidR="00E46C5E" w:rsidRPr="00812E79" w:rsidRDefault="00E46C5E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19A">
              <w:rPr>
                <w:rFonts w:ascii="Times New Roman" w:hAnsi="Times New Roman" w:cs="Times New Roman"/>
                <w:sz w:val="24"/>
                <w:szCs w:val="24"/>
              </w:rPr>
              <w:t>4К</w:t>
            </w:r>
            <w:r w:rsidR="00132F46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03419A">
              <w:rPr>
                <w:rFonts w:ascii="Times New Roman" w:hAnsi="Times New Roman" w:cs="Times New Roman"/>
                <w:sz w:val="24"/>
                <w:szCs w:val="24"/>
              </w:rPr>
              <w:t xml:space="preserve"> (креативность, критическ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 мышление, коммуникативность, </w:t>
            </w:r>
            <w:r w:rsidRPr="0003419A">
              <w:rPr>
                <w:rFonts w:ascii="Times New Roman" w:hAnsi="Times New Roman" w:cs="Times New Roman"/>
                <w:sz w:val="24"/>
                <w:szCs w:val="24"/>
              </w:rPr>
              <w:t>кооперация)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5E" w:rsidRPr="001A505F" w:rsidRDefault="00E46C5E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Командная работа с кейсами.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Кейс 1. </w:t>
            </w: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«Слово о любимом учителе».</w:t>
            </w:r>
            <w:r w:rsidR="000B62C8"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сихолого-</w:t>
            </w: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педагогический портрет любимого учи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теля. Варианты тем</w:t>
            </w: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«Мотивы выбора учительской профессии»,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 xml:space="preserve">«Я и профессия учителя», 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«Этюды об учителе»,</w:t>
            </w:r>
          </w:p>
          <w:p w:rsidR="00E46C5E" w:rsidRPr="009F43CC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 будущего»,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3CC">
              <w:rPr>
                <w:rFonts w:ascii="Times New Roman" w:hAnsi="Times New Roman" w:cs="Times New Roman"/>
                <w:sz w:val="20"/>
                <w:szCs w:val="20"/>
              </w:rPr>
              <w:t>«Учителями славится Россия»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Кейс 2.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«Что значит быть современным педагогом?»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 Как вы думаете, чего ждет общество от современного учителя?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Как вы понимаете слова Б.Шоу: «Кто умеет – тот делает, кто не умеет,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тот учит»?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Какие профессиональные и личностные качества должны быть присущи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педагогу?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Что вас привлекает в профессиональном и личном облике любимого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школьного учителя?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Почему очень часто с экранов </w:t>
            </w:r>
            <w:r w:rsidR="00132F46">
              <w:rPr>
                <w:rFonts w:ascii="Times New Roman" w:hAnsi="Times New Roman" w:cs="Times New Roman"/>
                <w:sz w:val="20"/>
                <w:szCs w:val="20"/>
              </w:rPr>
              <w:t xml:space="preserve">ТВ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(сериалы «Папины дочки»,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журнал «Ералаш») мы видим образ странного, неадекватного </w:t>
            </w:r>
          </w:p>
          <w:p w:rsidR="00E46C5E" w:rsidRPr="001A2231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учителя?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 xml:space="preserve"> Согласны ли вы с утверждением, что профессия педагога важна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1A2231">
              <w:rPr>
                <w:rFonts w:ascii="Times New Roman" w:hAnsi="Times New Roman" w:cs="Times New Roman"/>
                <w:sz w:val="20"/>
                <w:szCs w:val="20"/>
              </w:rPr>
              <w:t>престижна? Мотивация вашего выбора.</w:t>
            </w:r>
          </w:p>
          <w:p w:rsidR="00E46C5E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Кейс 3. </w:t>
            </w:r>
            <w:r w:rsidRPr="005468B1">
              <w:rPr>
                <w:rFonts w:ascii="Times New Roman" w:hAnsi="Times New Roman" w:cs="Times New Roman"/>
                <w:sz w:val="20"/>
                <w:szCs w:val="20"/>
              </w:rPr>
              <w:t xml:space="preserve"> «Школа ХХI век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а», «Учитель ХХI века». </w:t>
            </w:r>
          </w:p>
          <w:p w:rsidR="00E46C5E" w:rsidRPr="00DA2357" w:rsidRDefault="00E46C5E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5E" w:rsidRPr="008960F8" w:rsidRDefault="00E46C5E" w:rsidP="00BB1A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4ED" w:rsidRPr="00B627A0" w:rsidTr="00BB1ADC">
        <w:trPr>
          <w:trHeight w:val="40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Психология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132F46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F4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4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4D4D48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Психологические о</w:t>
            </w:r>
            <w:r w:rsidRPr="00DB3414">
              <w:rPr>
                <w:rFonts w:ascii="Times New Roman" w:hAnsi="Times New Roman" w:cs="Times New Roman"/>
                <w:sz w:val="24"/>
                <w:szCs w:val="24"/>
              </w:rPr>
              <w:t>собенности возрастного развития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2357">
              <w:rPr>
                <w:rFonts w:ascii="Times New Roman" w:hAnsi="Times New Roman" w:cs="Times New Roman"/>
                <w:sz w:val="20"/>
                <w:szCs w:val="20"/>
              </w:rPr>
              <w:t xml:space="preserve">Презентационное занятие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элементами ролевой игры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i/>
                <w:sz w:val="20"/>
                <w:szCs w:val="20"/>
              </w:rPr>
              <w:t>Младший школьный возраст:</w:t>
            </w:r>
            <w:r w:rsidR="000B62C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общая характеристика возраста;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взаимоотношения младших школьников между собой и со взрослыми;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сфера интересов младших школьников;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особенности проявления эмоций.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i/>
                <w:sz w:val="20"/>
                <w:szCs w:val="20"/>
              </w:rPr>
              <w:t>Подростковый возраст: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общая характеристика возраста;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сферы интересов подростков;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развитие и укрепление чувства взрослости;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противоречия взросления; самоидентификация;</w:t>
            </w:r>
          </w:p>
          <w:p w:rsidR="00132F46" w:rsidRPr="00DB3414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самооценка внешности, физического «Я»;</w:t>
            </w:r>
          </w:p>
          <w:p w:rsidR="00132F46" w:rsidRPr="00DF5EBD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3414">
              <w:rPr>
                <w:rFonts w:ascii="Times New Roman" w:hAnsi="Times New Roman" w:cs="Times New Roman"/>
                <w:sz w:val="20"/>
                <w:szCs w:val="20"/>
              </w:rPr>
              <w:t>взаимоотношения со сверстниками;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2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4D4D48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369">
              <w:rPr>
                <w:rFonts w:ascii="Times New Roman" w:hAnsi="Times New Roman" w:cs="Times New Roman"/>
                <w:sz w:val="24"/>
                <w:szCs w:val="24"/>
              </w:rPr>
              <w:t>Игра как вид деятельности и метод воспитания личности ребёнка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Игровой практикум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Виды игр и их проведени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а) массовые игры: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«кричалки»;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игры на внимание и координацию;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игры, воздействующие на эмоциональный настрой детей разного возраста; спортивные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б) интеллектуальные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в) творческие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г) игры на местности;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д) имитационные игры;</w:t>
            </w:r>
          </w:p>
          <w:p w:rsidR="00132F46" w:rsidRPr="00C40369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0369">
              <w:rPr>
                <w:rFonts w:ascii="Times New Roman" w:hAnsi="Times New Roman" w:cs="Times New Roman"/>
                <w:sz w:val="20"/>
                <w:szCs w:val="20"/>
              </w:rPr>
              <w:t>е) ролевые игры.</w:t>
            </w:r>
          </w:p>
          <w:p w:rsidR="00132F46" w:rsidRPr="00DF5EBD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4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EB">
              <w:rPr>
                <w:rFonts w:ascii="Times New Roman" w:hAnsi="Times New Roman" w:cs="Times New Roman"/>
                <w:sz w:val="24"/>
                <w:szCs w:val="24"/>
              </w:rPr>
              <w:t>Психология группы</w:t>
            </w:r>
          </w:p>
          <w:p w:rsidR="000B4CF1" w:rsidRPr="004D4D48" w:rsidRDefault="000B4CF1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Психология общения. </w:t>
            </w:r>
            <w:r w:rsidRPr="002176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Виды, средства, функции и структура общения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Тренинговое занятие:</w:t>
            </w:r>
          </w:p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2EEB">
              <w:rPr>
                <w:rFonts w:ascii="Times New Roman" w:hAnsi="Times New Roman" w:cs="Times New Roman"/>
                <w:sz w:val="20"/>
                <w:szCs w:val="20"/>
              </w:rPr>
              <w:t>Социальный интеллект. Команда. Психологический климат. Руководство. Современный менеджмент.</w:t>
            </w:r>
          </w:p>
          <w:p w:rsidR="000B4CF1" w:rsidRPr="00DF5EBD" w:rsidRDefault="000B4CF1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7EA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Занятие арт-тренинг «Вербальное и невербальное общение».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2F46" w:rsidRPr="00B627A0" w:rsidTr="00BB1ADC">
        <w:trPr>
          <w:trHeight w:val="27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BB6607" w:rsidRDefault="00132F46" w:rsidP="00132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2EEB">
              <w:rPr>
                <w:rFonts w:ascii="Times New Roman" w:hAnsi="Times New Roman" w:cs="Times New Roman"/>
                <w:sz w:val="24"/>
                <w:szCs w:val="24"/>
              </w:rPr>
              <w:t>Технологии обучения детей с особыми образовательными потребностями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F46" w:rsidRPr="001A505F" w:rsidRDefault="00132F46" w:rsidP="00132F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50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кейс-заданий:</w:t>
            </w:r>
          </w:p>
          <w:p w:rsidR="00132F46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2EEB">
              <w:rPr>
                <w:rFonts w:ascii="Times New Roman" w:hAnsi="Times New Roman" w:cs="Times New Roman"/>
                <w:sz w:val="20"/>
                <w:szCs w:val="20"/>
              </w:rPr>
              <w:t>Общие вопросы организации психолого- педагогической помощи детям с отклонениями в развитии.</w:t>
            </w:r>
          </w:p>
          <w:p w:rsidR="00132F46" w:rsidRPr="00DF5EBD" w:rsidRDefault="00132F46" w:rsidP="0013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2EEB">
              <w:rPr>
                <w:rFonts w:ascii="Times New Roman" w:hAnsi="Times New Roman" w:cs="Times New Roman"/>
                <w:sz w:val="20"/>
                <w:szCs w:val="20"/>
              </w:rPr>
              <w:t>Основы обучения и воспитания детей с отклонениями в развитии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2F46" w:rsidRPr="00B627A0" w:rsidRDefault="00132F46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04ED" w:rsidRPr="00B627A0" w:rsidTr="00BB1ADC">
        <w:trPr>
          <w:trHeight w:val="269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2D6781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2D6781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10 ч.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4ED" w:rsidRPr="002D6781" w:rsidRDefault="004E04ED" w:rsidP="00BB1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781">
              <w:rPr>
                <w:rFonts w:ascii="Times New Roman" w:hAnsi="Times New Roman" w:cs="Times New Roman"/>
                <w:b/>
                <w:sz w:val="24"/>
                <w:szCs w:val="24"/>
              </w:rPr>
              <w:t>24 ч.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ED" w:rsidRPr="00B627A0" w:rsidRDefault="004E04ED" w:rsidP="00BB1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04ED" w:rsidRDefault="004E04ED" w:rsidP="004E04ED">
      <w:pPr>
        <w:spacing w:after="0" w:line="240" w:lineRule="auto"/>
        <w:jc w:val="center"/>
      </w:pPr>
    </w:p>
    <w:p w:rsidR="004E04ED" w:rsidRDefault="004E04ED" w:rsidP="002D6781">
      <w:pPr>
        <w:spacing w:after="0" w:line="240" w:lineRule="auto"/>
        <w:jc w:val="center"/>
      </w:pPr>
    </w:p>
    <w:p w:rsidR="00287201" w:rsidRDefault="00287201" w:rsidP="004E04ED">
      <w:pPr>
        <w:pStyle w:val="2"/>
        <w:numPr>
          <w:ilvl w:val="0"/>
          <w:numId w:val="7"/>
        </w:numPr>
        <w:jc w:val="center"/>
      </w:pPr>
      <w:bookmarkStart w:id="15" w:name="_Toc76641366"/>
      <w:r w:rsidRPr="0000072D">
        <w:t>Список рекомендуемой литературы</w:t>
      </w:r>
      <w:bookmarkEnd w:id="15"/>
    </w:p>
    <w:p w:rsidR="004E04ED" w:rsidRPr="0000072D" w:rsidRDefault="004E04ED" w:rsidP="004E04ED">
      <w:pPr>
        <w:pStyle w:val="2"/>
        <w:ind w:left="360"/>
      </w:pPr>
    </w:p>
    <w:p w:rsidR="00287201" w:rsidRPr="00084C3C" w:rsidRDefault="00287201" w:rsidP="00084C3C">
      <w:pPr>
        <w:pStyle w:val="a3"/>
        <w:widowControl/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jc w:val="both"/>
        <w:rPr>
          <w:rFonts w:ascii="Times New Roman" w:hAnsi="Times New Roman" w:cs="Times New Roman"/>
        </w:rPr>
      </w:pPr>
      <w:r w:rsidRPr="00084C3C">
        <w:rPr>
          <w:rFonts w:ascii="Times New Roman" w:hAnsi="Times New Roman" w:cs="Times New Roman"/>
        </w:rPr>
        <w:t xml:space="preserve">Крившенко, Л. П. Педагогика: учебник и практикум для среднего профессионального образования / Л. П. Крившенко, Л. В. Юркина. — 2-е изд., перераб. и доп. — Москва : Издательство Юрайт, 2019. — 400 с. — (Профессиональное образование). — ISBN 978-5-534-09042-0. — Текст : электронный // ЭБС Юрайт [сайт]. — URL: </w:t>
      </w:r>
      <w:hyperlink r:id="rId9" w:history="1">
        <w:r w:rsidRPr="00084C3C">
          <w:rPr>
            <w:rStyle w:val="aa"/>
            <w:rFonts w:ascii="Times New Roman" w:hAnsi="Times New Roman" w:cs="Times New Roman"/>
            <w:color w:val="00B0F0"/>
          </w:rPr>
          <w:t>https://biblioonline.ru/bcode/433543</w:t>
        </w:r>
      </w:hyperlink>
      <w:r w:rsidRPr="00084C3C">
        <w:rPr>
          <w:rFonts w:ascii="Times New Roman" w:hAnsi="Times New Roman" w:cs="Times New Roman"/>
          <w:color w:val="00B0F0"/>
        </w:rPr>
        <w:t xml:space="preserve">     </w:t>
      </w:r>
    </w:p>
    <w:p w:rsidR="00287201" w:rsidRPr="00084C3C" w:rsidRDefault="00287201" w:rsidP="00084C3C">
      <w:pPr>
        <w:pStyle w:val="a3"/>
        <w:widowControl/>
        <w:numPr>
          <w:ilvl w:val="0"/>
          <w:numId w:val="30"/>
        </w:numPr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rFonts w:ascii="Times New Roman" w:hAnsi="Times New Roman" w:cs="Times New Roman"/>
          <w:bCs/>
        </w:rPr>
      </w:pPr>
      <w:r w:rsidRPr="00084C3C">
        <w:rPr>
          <w:rFonts w:ascii="Times New Roman" w:hAnsi="Times New Roman" w:cs="Times New Roman"/>
          <w:bCs/>
        </w:rPr>
        <w:t xml:space="preserve">Педагогика: учебник и практикум для среднего профессионального образования / С. В. Рослякова, Т. Г. Пташко, Н. А. Соколова, Р. С. Димухаметов. — 2-е изд., испр. и доп. — Москва : Издательство Юрайт, 2019. — 219 с. — (Профессиональное образование). — ISBN 978-5-534-09130-4. — Текст : электронный // ЭБС Юрайт [сайт]. — URL: </w:t>
      </w:r>
      <w:hyperlink r:id="rId10" w:history="1">
        <w:r w:rsidRPr="00084C3C">
          <w:rPr>
            <w:rStyle w:val="aa"/>
            <w:rFonts w:ascii="Times New Roman" w:hAnsi="Times New Roman" w:cs="Times New Roman"/>
            <w:bCs/>
            <w:color w:val="00B0F0"/>
          </w:rPr>
          <w:t>https://www.biblio-online.ru/book/pedagogika-437311</w:t>
        </w:r>
      </w:hyperlink>
      <w:r w:rsidRPr="00084C3C">
        <w:rPr>
          <w:rFonts w:ascii="Times New Roman" w:hAnsi="Times New Roman" w:cs="Times New Roman"/>
          <w:bCs/>
        </w:rPr>
        <w:t xml:space="preserve"> . </w:t>
      </w:r>
    </w:p>
    <w:p w:rsidR="00287201" w:rsidRPr="00084C3C" w:rsidRDefault="00287201" w:rsidP="00084C3C">
      <w:pPr>
        <w:pStyle w:val="a3"/>
        <w:widowControl/>
        <w:numPr>
          <w:ilvl w:val="0"/>
          <w:numId w:val="30"/>
        </w:numPr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  <w:jc w:val="both"/>
        <w:rPr>
          <w:rFonts w:ascii="Times New Roman" w:hAnsi="Times New Roman" w:cs="Times New Roman"/>
          <w:bCs/>
        </w:rPr>
      </w:pPr>
      <w:r w:rsidRPr="00084C3C">
        <w:rPr>
          <w:rFonts w:ascii="Times New Roman" w:hAnsi="Times New Roman" w:cs="Times New Roman"/>
          <w:bCs/>
        </w:rPr>
        <w:t xml:space="preserve">Педагогика: учебник и практикум для среднего профессионального образования                    / Л. С. Подымова [и др.] ; под общей редакцией Л. С. Подымовой, В. А. Сластенина. — 2-е изд., перераб. и доп. — Москва : Издательство Юрайт, 2019. — 246 с. — (Профессиональное образование). — ISBN 978-5-534-00417-5. — Текст : электронный // ЭБС Юрайт [сайт]. — URL: </w:t>
      </w:r>
      <w:hyperlink r:id="rId11" w:history="1">
        <w:r w:rsidRPr="00084C3C">
          <w:rPr>
            <w:rStyle w:val="aa"/>
            <w:rFonts w:ascii="Times New Roman" w:hAnsi="Times New Roman" w:cs="Times New Roman"/>
            <w:bCs/>
            <w:color w:val="00B0F0"/>
          </w:rPr>
          <w:t>https://www.biblio-online.ru/book/pedagogika-433298</w:t>
        </w:r>
      </w:hyperlink>
      <w:r w:rsidRPr="00084C3C">
        <w:rPr>
          <w:rFonts w:ascii="Times New Roman" w:hAnsi="Times New Roman" w:cs="Times New Roman"/>
          <w:bCs/>
          <w:color w:val="00B0F0"/>
        </w:rPr>
        <w:t xml:space="preserve"> .</w:t>
      </w:r>
    </w:p>
    <w:p w:rsidR="00185B7D" w:rsidRPr="00084C3C" w:rsidRDefault="00185B7D" w:rsidP="00084C3C">
      <w:pPr>
        <w:numPr>
          <w:ilvl w:val="0"/>
          <w:numId w:val="30"/>
        </w:numPr>
        <w:suppressLineNumbers/>
        <w:tabs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84C3C">
        <w:rPr>
          <w:rFonts w:ascii="Times New Roman" w:hAnsi="Times New Roman" w:cs="Times New Roman"/>
          <w:bCs/>
          <w:iCs/>
          <w:sz w:val="24"/>
          <w:szCs w:val="24"/>
        </w:rPr>
        <w:t xml:space="preserve">Нуркова, В. В. Общая психология: учебник для СПО / В. В. Нуркова, Н. Б. Березанская. — 3-е изд., перераб. и доп. — Москва: Издательство Юрайт, 2019. — 524 с. — (Серия: Профессиональное образование). — ISBN 978-5-534-06919-8. — Текст: электронный // ЭБС Юрайт [сайт]. — URL: </w:t>
      </w:r>
      <w:hyperlink r:id="rId12" w:history="1">
        <w:r w:rsidRPr="00084C3C">
          <w:rPr>
            <w:rStyle w:val="aa"/>
            <w:rFonts w:ascii="Times New Roman" w:hAnsi="Times New Roman" w:cs="Times New Roman"/>
            <w:bCs/>
            <w:iCs/>
            <w:sz w:val="24"/>
            <w:szCs w:val="24"/>
          </w:rPr>
          <w:t>https://biblio-online.ru/bcode/442187</w:t>
        </w:r>
      </w:hyperlink>
    </w:p>
    <w:p w:rsidR="00185B7D" w:rsidRPr="001A7F21" w:rsidRDefault="00185B7D" w:rsidP="00084C3C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084C3C">
        <w:rPr>
          <w:rFonts w:ascii="Times New Roman" w:hAnsi="Times New Roman" w:cs="Times New Roman"/>
          <w:shd w:val="clear" w:color="auto" w:fill="FFFFFF"/>
        </w:rPr>
        <w:t>Психология: учебник и практикум для СПО / А. С. Обухов [и др.] ; под общ. ред. А. С. Обухова. — 2-е изд., перераб. и доп. — Москва: Издательство Юрайт, 2019. — 404 с. — (Серия: Профессиональное образование). — ISBN 978-5-534-01461-7. — Текст : электронный // ЭБС Юрайт [сайт]. — URL: </w:t>
      </w:r>
      <w:hyperlink r:id="rId13" w:tgtFrame="_blank" w:history="1">
        <w:r w:rsidRPr="00084C3C">
          <w:rPr>
            <w:rFonts w:ascii="Times New Roman" w:hAnsi="Times New Roman" w:cs="Times New Roman"/>
            <w:color w:val="0000FF"/>
            <w:u w:val="single"/>
          </w:rPr>
          <w:t>https://biblio-online.ru/bcode/437033</w:t>
        </w:r>
      </w:hyperlink>
      <w:r w:rsidRPr="00084C3C">
        <w:rPr>
          <w:rFonts w:ascii="Times New Roman" w:hAnsi="Times New Roman" w:cs="Times New Roman"/>
          <w:shd w:val="clear" w:color="auto" w:fill="FFFFFF"/>
        </w:rPr>
        <w:t> ).</w:t>
      </w:r>
    </w:p>
    <w:p w:rsidR="001A7F21" w:rsidRPr="001A7F21" w:rsidRDefault="001A7F21" w:rsidP="00084C3C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1A7F21">
        <w:rPr>
          <w:rFonts w:ascii="Times New Roman" w:hAnsi="Times New Roman" w:cs="Times New Roman"/>
          <w:color w:val="212529"/>
          <w:shd w:val="clear" w:color="auto" w:fill="F8F9FA"/>
        </w:rPr>
        <w:t>Садыкова, Л. Р. Методики и технологии работы социального педагога : учебно-методическое пособие / Л. Р. Садыкова, Г. Ф. Абдуллин. — Набережные Челны: Набережночелнинский государственный педагогический унив</w:t>
      </w:r>
      <w:r w:rsidR="00BE51A6">
        <w:rPr>
          <w:rFonts w:ascii="Times New Roman" w:hAnsi="Times New Roman" w:cs="Times New Roman"/>
          <w:color w:val="212529"/>
          <w:shd w:val="clear" w:color="auto" w:fill="F8F9FA"/>
        </w:rPr>
        <w:t>ерситет, 2014. — 200 c. — Текст</w:t>
      </w:r>
      <w:r w:rsidRPr="001A7F21">
        <w:rPr>
          <w:rFonts w:ascii="Times New Roman" w:hAnsi="Times New Roman" w:cs="Times New Roman"/>
          <w:color w:val="212529"/>
          <w:shd w:val="clear" w:color="auto" w:fill="F8F9FA"/>
        </w:rPr>
        <w:t xml:space="preserve">: электронный // Электронно-библиотечная система IPR BOOKS : [сайт]. — URL: </w:t>
      </w:r>
      <w:hyperlink r:id="rId14" w:history="1">
        <w:r w:rsidRPr="005921B8">
          <w:rPr>
            <w:rStyle w:val="aa"/>
            <w:rFonts w:ascii="Times New Roman" w:hAnsi="Times New Roman" w:cs="Times New Roman"/>
            <w:shd w:val="clear" w:color="auto" w:fill="F8F9FA"/>
          </w:rPr>
          <w:t>https://www.iprbookshop.ru/29880.html</w:t>
        </w:r>
      </w:hyperlink>
      <w:r>
        <w:rPr>
          <w:rFonts w:ascii="Times New Roman" w:hAnsi="Times New Roman" w:cs="Times New Roman"/>
          <w:color w:val="212529"/>
          <w:shd w:val="clear" w:color="auto" w:fill="F8F9FA"/>
        </w:rPr>
        <w:t xml:space="preserve"> </w:t>
      </w:r>
    </w:p>
    <w:p w:rsidR="00171117" w:rsidRPr="00EB0D74" w:rsidRDefault="00171117" w:rsidP="00171117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171117">
        <w:rPr>
          <w:rFonts w:ascii="Times New Roman" w:hAnsi="Times New Roman" w:cs="Times New Roman"/>
          <w:color w:val="212529"/>
          <w:shd w:val="clear" w:color="auto" w:fill="F8F9FA"/>
        </w:rPr>
        <w:t xml:space="preserve">Хакимова, Н. Г. Педагогика : учебное пособие / Н. Г. Хакимова. — Набережные Челны : Набережночелнинский государственный педагогический университет, 2010. — 104 c. — Текст : электронный // Электронно-библиотечная система IPR BOOKS : [сайт]. — URL: </w:t>
      </w:r>
      <w:hyperlink r:id="rId15" w:history="1">
        <w:r w:rsidR="00224A32" w:rsidRPr="005921B8">
          <w:rPr>
            <w:rStyle w:val="aa"/>
            <w:rFonts w:ascii="Times New Roman" w:hAnsi="Times New Roman" w:cs="Times New Roman"/>
            <w:shd w:val="clear" w:color="auto" w:fill="F8F9FA"/>
          </w:rPr>
          <w:t>https://www.iprbookshop.ru/29868.html</w:t>
        </w:r>
      </w:hyperlink>
      <w:r w:rsidR="00224A32">
        <w:rPr>
          <w:rFonts w:ascii="Times New Roman" w:hAnsi="Times New Roman" w:cs="Times New Roman"/>
          <w:color w:val="212529"/>
          <w:shd w:val="clear" w:color="auto" w:fill="F8F9FA"/>
        </w:rPr>
        <w:t xml:space="preserve"> </w:t>
      </w:r>
    </w:p>
    <w:p w:rsidR="00EB0D74" w:rsidRPr="00EB0D74" w:rsidRDefault="00EB0D74" w:rsidP="00171117">
      <w:pPr>
        <w:pStyle w:val="a3"/>
        <w:numPr>
          <w:ilvl w:val="0"/>
          <w:numId w:val="30"/>
        </w:numPr>
        <w:suppressLineNumbers/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Cs/>
          <w:iCs/>
        </w:rPr>
      </w:pPr>
      <w:r w:rsidRPr="00EB0D74">
        <w:rPr>
          <w:rFonts w:ascii="Times New Roman" w:hAnsi="Times New Roman" w:cs="Times New Roman"/>
          <w:color w:val="212529"/>
          <w:shd w:val="clear" w:color="auto" w:fill="F8F9FA"/>
        </w:rPr>
        <w:t xml:space="preserve">Хаертдинова, Р. М. Социальная педагогика: учебно-методическое пособие для студентов факультета дошкольного воспитания педагогических вузов / Р. М. Хаертдинова. — Набережные Челны: Набережночелнинский государственный педагогический университет, 2013. — 79 c. — Текст : электронный // Электронно-библиотечная система IPR BOOKS : [сайт]. — URL: </w:t>
      </w:r>
      <w:hyperlink r:id="rId16" w:history="1">
        <w:r w:rsidR="00D95AF7" w:rsidRPr="005921B8">
          <w:rPr>
            <w:rStyle w:val="aa"/>
            <w:rFonts w:ascii="Times New Roman" w:hAnsi="Times New Roman" w:cs="Times New Roman"/>
            <w:shd w:val="clear" w:color="auto" w:fill="F8F9FA"/>
          </w:rPr>
          <w:t>https://www.iprbookshop.ru/49936.html</w:t>
        </w:r>
      </w:hyperlink>
      <w:r w:rsidR="00D95AF7">
        <w:rPr>
          <w:rFonts w:ascii="Times New Roman" w:hAnsi="Times New Roman" w:cs="Times New Roman"/>
          <w:color w:val="212529"/>
          <w:shd w:val="clear" w:color="auto" w:fill="F8F9FA"/>
        </w:rPr>
        <w:t xml:space="preserve"> </w:t>
      </w:r>
    </w:p>
    <w:p w:rsidR="00185B7D" w:rsidRDefault="00185B7D" w:rsidP="00185B7D">
      <w:pPr>
        <w:pStyle w:val="a3"/>
        <w:widowControl/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rFonts w:ascii="Times New Roman" w:hAnsi="Times New Roman" w:cs="Times New Roman"/>
          <w:bCs/>
        </w:rPr>
      </w:pPr>
    </w:p>
    <w:p w:rsidR="00185B7D" w:rsidRPr="005C08B3" w:rsidRDefault="00185B7D" w:rsidP="004E04ED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>Официальные издания</w:t>
      </w:r>
    </w:p>
    <w:p w:rsidR="00185B7D" w:rsidRPr="005C08B3" w:rsidRDefault="00185B7D" w:rsidP="004E04ED">
      <w:pPr>
        <w:pStyle w:val="a3"/>
        <w:widowControl/>
        <w:numPr>
          <w:ilvl w:val="0"/>
          <w:numId w:val="27"/>
        </w:numPr>
        <w:tabs>
          <w:tab w:val="left" w:pos="851"/>
          <w:tab w:val="left" w:pos="993"/>
        </w:tabs>
        <w:ind w:left="0" w:firstLine="0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 xml:space="preserve">Федеральный закон "Об образовании в Российской Федерации" : №273-ФЗ .— Москва : Проспект, 2019 .— 192 с. — ISBN 978-5-392-30047-1. – Текст : непосредственный </w:t>
      </w:r>
    </w:p>
    <w:p w:rsidR="00185B7D" w:rsidRPr="005C08B3" w:rsidRDefault="005B3B28" w:rsidP="004E04ED">
      <w:pPr>
        <w:pStyle w:val="a3"/>
        <w:numPr>
          <w:ilvl w:val="0"/>
          <w:numId w:val="27"/>
        </w:numPr>
        <w:tabs>
          <w:tab w:val="left" w:pos="851"/>
          <w:tab w:val="left" w:pos="993"/>
        </w:tabs>
        <w:ind w:left="0" w:firstLine="0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  <w:bCs/>
          <w:shd w:val="clear" w:color="auto" w:fill="FFFFFF"/>
        </w:rPr>
        <w:t xml:space="preserve">Приказ Министерства труда и социальной защиты РФ от 18 октября 2013 г. N 544н "Об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 (с изменениями и дополнениями). –Режим доступа: </w:t>
      </w:r>
      <w:r w:rsidRPr="005C08B3">
        <w:rPr>
          <w:rFonts w:ascii="Times New Roman" w:hAnsi="Times New Roman" w:cs="Times New Roman"/>
          <w:bCs/>
        </w:rPr>
        <w:br/>
        <w:t xml:space="preserve">Система ГАРАНТ: </w:t>
      </w:r>
      <w:hyperlink r:id="rId17" w:anchor="ixzz7018ZX4Gx" w:history="1">
        <w:r w:rsidRPr="005C08B3">
          <w:rPr>
            <w:rStyle w:val="aa"/>
            <w:rFonts w:ascii="Times New Roman" w:hAnsi="Times New Roman" w:cs="Times New Roman"/>
            <w:bCs/>
            <w:color w:val="003399"/>
          </w:rPr>
          <w:t>http://base.garant.ru/70535556/#ixzz7018ZX4Gx</w:t>
        </w:r>
      </w:hyperlink>
    </w:p>
    <w:p w:rsidR="005B3B28" w:rsidRPr="005C08B3" w:rsidRDefault="005B3B28" w:rsidP="004E04ED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5B7D" w:rsidRPr="005C08B3" w:rsidRDefault="00185B7D" w:rsidP="004E04ED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>Справочно-библиографические издания</w:t>
      </w:r>
    </w:p>
    <w:p w:rsidR="00185B7D" w:rsidRPr="005C08B3" w:rsidRDefault="00185B7D" w:rsidP="004E04ED">
      <w:pPr>
        <w:tabs>
          <w:tab w:val="left" w:pos="851"/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1. </w:t>
      </w:r>
      <w:r w:rsidRPr="005C08B3">
        <w:rPr>
          <w:rFonts w:ascii="Times New Roman" w:hAnsi="Times New Roman" w:cs="Times New Roman"/>
          <w:bCs/>
          <w:color w:val="000000"/>
          <w:sz w:val="24"/>
          <w:szCs w:val="24"/>
        </w:rPr>
        <w:t>Колеченко, А.К.</w:t>
      </w:r>
      <w:r w:rsidRPr="005C08B3">
        <w:rPr>
          <w:rFonts w:ascii="Times New Roman" w:hAnsi="Times New Roman" w:cs="Times New Roman"/>
          <w:color w:val="000000"/>
          <w:sz w:val="24"/>
          <w:szCs w:val="24"/>
        </w:rPr>
        <w:t xml:space="preserve"> Энциклопедия педагогических технологий : Материалы для специалиста образовательного учреждения / А.К. Колеченко .— СПб : КАРО, 2005 .— 368с. — ISBN 5-89815-091-9.</w:t>
      </w:r>
      <w:r w:rsidRPr="005C08B3">
        <w:rPr>
          <w:rFonts w:ascii="Times New Roman" w:hAnsi="Times New Roman" w:cs="Times New Roman"/>
          <w:sz w:val="24"/>
          <w:szCs w:val="24"/>
        </w:rPr>
        <w:t>.</w:t>
      </w:r>
    </w:p>
    <w:p w:rsidR="00185B7D" w:rsidRPr="005C08B3" w:rsidRDefault="00185B7D" w:rsidP="004E04ED">
      <w:pPr>
        <w:pStyle w:val="a3"/>
        <w:tabs>
          <w:tab w:val="left" w:pos="851"/>
          <w:tab w:val="left" w:pos="993"/>
        </w:tabs>
        <w:ind w:left="0"/>
        <w:jc w:val="both"/>
        <w:rPr>
          <w:rFonts w:ascii="Times New Roman" w:hAnsi="Times New Roman" w:cs="Times New Roman"/>
          <w:highlight w:val="yellow"/>
        </w:rPr>
      </w:pPr>
      <w:r w:rsidRPr="005C08B3">
        <w:rPr>
          <w:rFonts w:ascii="Times New Roman" w:hAnsi="Times New Roman" w:cs="Times New Roman"/>
          <w:bCs/>
        </w:rPr>
        <w:t>2.Селевко, Г.К.</w:t>
      </w:r>
      <w:r w:rsidRPr="005C08B3">
        <w:rPr>
          <w:rFonts w:ascii="Times New Roman" w:hAnsi="Times New Roman" w:cs="Times New Roman"/>
        </w:rPr>
        <w:t xml:space="preserve"> Энциклопедия образовательных технологий : в 2-х томах. Т.1. / Г.К. Селевко .— Москва : НИИ школьных технологий, 2006 .— 816 с. : ил .— ISBN 5-87953-211-9. </w:t>
      </w:r>
    </w:p>
    <w:p w:rsidR="00185B7D" w:rsidRPr="005C08B3" w:rsidRDefault="00185B7D" w:rsidP="004E04ED">
      <w:pPr>
        <w:pStyle w:val="a3"/>
        <w:tabs>
          <w:tab w:val="left" w:pos="851"/>
          <w:tab w:val="left" w:pos="993"/>
        </w:tabs>
        <w:ind w:left="0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  <w:bCs/>
        </w:rPr>
        <w:t>3.Селевко, Г.К.</w:t>
      </w:r>
      <w:r w:rsidRPr="005C08B3">
        <w:rPr>
          <w:rFonts w:ascii="Times New Roman" w:hAnsi="Times New Roman" w:cs="Times New Roman"/>
        </w:rPr>
        <w:t xml:space="preserve"> Энциклопедия образовательных технологий : в 2-х томах. Т.2. / Г.К. Селевко .— Москва : НИИ школьных технологий, 2006 .— 816 с. : ил .— ISBN 5-87953-227-5. — </w:t>
      </w:r>
    </w:p>
    <w:p w:rsidR="00185B7D" w:rsidRPr="005C08B3" w:rsidRDefault="00185B7D" w:rsidP="00185B7D">
      <w:pPr>
        <w:pStyle w:val="a3"/>
        <w:tabs>
          <w:tab w:val="left" w:pos="851"/>
          <w:tab w:val="left" w:pos="993"/>
        </w:tabs>
        <w:ind w:left="0" w:firstLine="709"/>
        <w:jc w:val="both"/>
        <w:rPr>
          <w:rFonts w:ascii="Times New Roman" w:hAnsi="Times New Roman" w:cs="Times New Roman"/>
          <w:highlight w:val="yellow"/>
        </w:rPr>
      </w:pPr>
    </w:p>
    <w:p w:rsidR="00185B7D" w:rsidRPr="005C08B3" w:rsidRDefault="00185B7D" w:rsidP="005C08B3">
      <w:pPr>
        <w:tabs>
          <w:tab w:val="left" w:pos="142"/>
          <w:tab w:val="left" w:pos="851"/>
          <w:tab w:val="left" w:pos="993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C08B3">
        <w:rPr>
          <w:rFonts w:ascii="Times New Roman" w:hAnsi="Times New Roman" w:cs="Times New Roman"/>
          <w:sz w:val="24"/>
          <w:szCs w:val="24"/>
        </w:rPr>
        <w:t>Периодические издания</w:t>
      </w:r>
    </w:p>
    <w:p w:rsidR="00185B7D" w:rsidRPr="005C08B3" w:rsidRDefault="00185B7D" w:rsidP="00185B7D">
      <w:pPr>
        <w:pStyle w:val="a3"/>
        <w:widowControl/>
        <w:numPr>
          <w:ilvl w:val="0"/>
          <w:numId w:val="28"/>
        </w:numPr>
        <w:tabs>
          <w:tab w:val="left" w:pos="0"/>
          <w:tab w:val="left" w:pos="426"/>
          <w:tab w:val="left" w:pos="851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Вестник образования в России: сборник приказов и официальных документов сферы образования : справочно-информационный журнал / главный редактор Ю. И. Глазков.— Москва: Про-Пресс, 2015  — издается с 1803 года .— 24 выпуска в год .— Текст : непосредственный</w:t>
      </w:r>
    </w:p>
    <w:p w:rsidR="00185B7D" w:rsidRPr="005C08B3" w:rsidRDefault="00185B7D" w:rsidP="00185B7D">
      <w:pPr>
        <w:numPr>
          <w:ilvl w:val="0"/>
          <w:numId w:val="28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Педагогика и психология образования: всероссийский междисциплинарный журнал / учредитель: Московский педагогический государственный университет (МПГУ) / главный редактор А. А. Вербицкий. – Москва: изд-во МГПУ. - издается с 2001 года. – 4 выпуска в год. - ISSN 2500-297Х - Текст : непосредственный </w:t>
      </w:r>
    </w:p>
    <w:p w:rsidR="00185B7D" w:rsidRPr="005C08B3" w:rsidRDefault="00185B7D" w:rsidP="00185B7D">
      <w:pPr>
        <w:pStyle w:val="a3"/>
        <w:widowControl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Учитель : профессиональный педагогический журнал / учредитель : ООО "Приоритет-МВ"; главный редактор. Ю. М. Новокшонов .— Москва : ООО "Приоритет-МВ", 2015 — издается с 1861 .— 4 выпуска в год .— Текст :непосредственный.2016-2019</w:t>
      </w:r>
    </w:p>
    <w:p w:rsidR="00185B7D" w:rsidRPr="005C08B3" w:rsidRDefault="00185B7D" w:rsidP="00185B7D">
      <w:pPr>
        <w:pStyle w:val="a3"/>
        <w:widowControl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Физическая культура : воспитание, образование, тренировка : научно-методический</w:t>
      </w:r>
      <w:r w:rsidR="00783775">
        <w:rPr>
          <w:rFonts w:ascii="Times New Roman" w:hAnsi="Times New Roman" w:cs="Times New Roman"/>
        </w:rPr>
        <w:t xml:space="preserve"> журнал </w:t>
      </w:r>
      <w:r w:rsidRPr="005C08B3">
        <w:rPr>
          <w:rFonts w:ascii="Times New Roman" w:hAnsi="Times New Roman" w:cs="Times New Roman"/>
        </w:rPr>
        <w:t xml:space="preserve">университета физической культуры, спорта, молодежи и туризма; Вестник Проблемного совета по физической культуре РАН; главный редактор Л. И. Лубышева .— Москва : Научноиздательский центр " Теория и практика физической культуры и спорта", 2015 — Включен в перечень РИНЦ; ВАК .— издается с 1996 года .— 6 выпусков в год .— ISSN 1817-4779. — </w:t>
      </w:r>
    </w:p>
    <w:p w:rsidR="0084383E" w:rsidRPr="005C08B3" w:rsidRDefault="0084383E" w:rsidP="0084383E">
      <w:pPr>
        <w:numPr>
          <w:ilvl w:val="0"/>
          <w:numId w:val="28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Педагогика и психология образования: всероссийский междисциплинарный журнал / учредитель: Московский педагогический государственный университет (МПГУ) / главный редактор А. А. Вербицкий. – Москва: изд-во МГПУ. - издается с 2001 года. – 4 выпуска в год. - ISSN 2500-297Х - - </w:t>
      </w:r>
      <w:r w:rsidRPr="005C08B3"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  <w:t xml:space="preserve">URL: </w:t>
      </w:r>
      <w:hyperlink r:id="rId18" w:history="1">
        <w:r w:rsidRPr="005C08B3">
          <w:rPr>
            <w:rFonts w:ascii="Times New Roman" w:hAnsi="Times New Roman" w:cs="Times New Roman"/>
            <w:color w:val="0000FF"/>
            <w:spacing w:val="-8"/>
            <w:sz w:val="24"/>
            <w:szCs w:val="24"/>
            <w:u w:val="single"/>
          </w:rPr>
          <w:t>http://pp-obr.ru/</w:t>
        </w:r>
      </w:hyperlink>
    </w:p>
    <w:p w:rsidR="0084383E" w:rsidRPr="005C08B3" w:rsidRDefault="0084383E" w:rsidP="0084383E">
      <w:pPr>
        <w:pStyle w:val="a3"/>
        <w:widowControl/>
        <w:numPr>
          <w:ilvl w:val="0"/>
          <w:numId w:val="28"/>
        </w:numPr>
        <w:tabs>
          <w:tab w:val="left" w:pos="0"/>
          <w:tab w:val="left" w:pos="426"/>
          <w:tab w:val="left" w:pos="851"/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5C08B3">
        <w:rPr>
          <w:rFonts w:ascii="Times New Roman" w:hAnsi="Times New Roman" w:cs="Times New Roman"/>
        </w:rPr>
        <w:t>Вестник образования в России : сборник приказов и официальных документов сферы образования : справочно-информационный журнал / главный редактор Ю. И. Глазков.— Москва: Про-Пресс, 2015  — издается с 1803 года .— 24 выпуска в год .—  Текст : электронный.</w:t>
      </w:r>
      <w:r w:rsidRPr="005C08B3">
        <w:rPr>
          <w:rFonts w:ascii="Times New Roman" w:hAnsi="Times New Roman" w:cs="Times New Roman"/>
          <w:shd w:val="clear" w:color="auto" w:fill="FFFFFF"/>
        </w:rPr>
        <w:t xml:space="preserve"> — URL : </w:t>
      </w:r>
      <w:hyperlink r:id="rId19" w:history="1">
        <w:r w:rsidRPr="005C08B3">
          <w:rPr>
            <w:rStyle w:val="aa"/>
            <w:rFonts w:ascii="Times New Roman" w:hAnsi="Times New Roman" w:cs="Times New Roman"/>
            <w:color w:val="1F497D" w:themeColor="text2"/>
          </w:rPr>
          <w:t>https://vestniknews.ru/</w:t>
        </w:r>
      </w:hyperlink>
    </w:p>
    <w:p w:rsidR="0084383E" w:rsidRPr="005C08B3" w:rsidRDefault="0084383E" w:rsidP="0084383E">
      <w:pPr>
        <w:numPr>
          <w:ilvl w:val="0"/>
          <w:numId w:val="28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FF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>Школьные технологии: научно-практический журнал / учредители : Издательский дом "Народное образование; ООО "Научно-исследовательский интститут школьных технологий"; главный редактор А. Кушнир.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Москва: ООО "Научно-исследовательский интститут школьных технологий", 2015.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Включен в перечень ВАК ; РИНЦ.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Издается с 1995 года.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6 выпусков в год.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ISSN 2220-2641.// Базы данных EastView [сайт].</w:t>
      </w:r>
      <w:r w:rsidRPr="005C08B3">
        <w:rPr>
          <w:rFonts w:ascii="Times New Roman" w:hAnsi="Times New Roman" w:cs="Times New Roman"/>
          <w:iCs/>
          <w:kern w:val="3"/>
          <w:sz w:val="24"/>
          <w:szCs w:val="24"/>
          <w:shd w:val="clear" w:color="auto" w:fill="FFFFFF"/>
          <w:lang w:eastAsia="ja-JP" w:bidi="fa-IR"/>
        </w:rPr>
        <w:t xml:space="preserve"> –</w:t>
      </w:r>
      <w:r w:rsidRPr="005C08B3">
        <w:rPr>
          <w:rFonts w:ascii="Times New Roman" w:hAnsi="Times New Roman" w:cs="Times New Roman"/>
          <w:sz w:val="24"/>
          <w:szCs w:val="24"/>
        </w:rPr>
        <w:t xml:space="preserve"> URL : </w:t>
      </w:r>
      <w:hyperlink r:id="rId20" w:history="1">
        <w:r w:rsidRPr="005C08B3">
          <w:rPr>
            <w:rStyle w:val="aa"/>
            <w:rFonts w:ascii="Times New Roman" w:hAnsi="Times New Roman" w:cs="Times New Roman"/>
            <w:color w:val="17365D" w:themeColor="text2" w:themeShade="BF"/>
            <w:sz w:val="24"/>
            <w:szCs w:val="24"/>
          </w:rPr>
          <w:t>https://dlib.eastview.com/browse/publication/18866/udb/12</w:t>
        </w:r>
      </w:hyperlink>
      <w:r w:rsidRPr="005C08B3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>.</w:t>
      </w:r>
      <w:r w:rsidRPr="005C08B3">
        <w:rPr>
          <w:rFonts w:ascii="Times New Roman" w:hAnsi="Times New Roman" w:cs="Times New Roman"/>
          <w:color w:val="000000"/>
          <w:sz w:val="24"/>
          <w:szCs w:val="24"/>
        </w:rPr>
        <w:t>— Режим доступа : для авторизир. пользователей.</w:t>
      </w:r>
    </w:p>
    <w:p w:rsidR="0084383E" w:rsidRPr="005C08B3" w:rsidRDefault="0084383E" w:rsidP="0084383E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E74B5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>Журнал: «Начальная школа!»: научно-методический журнал / учредитель: Министерство образования Российской Федерации / главный редактор С.В. Степанова /  ООО Издательство "Начальная школа и образование", 2000.- издается с 19</w:t>
      </w:r>
      <w:r w:rsidR="00BB1ADC">
        <w:rPr>
          <w:rFonts w:ascii="Times New Roman" w:hAnsi="Times New Roman" w:cs="Times New Roman"/>
          <w:sz w:val="24"/>
          <w:szCs w:val="24"/>
        </w:rPr>
        <w:t xml:space="preserve">33 года. – 12 выпусков в год. </w:t>
      </w:r>
      <w:r w:rsidRPr="005C08B3">
        <w:rPr>
          <w:rFonts w:ascii="Times New Roman" w:hAnsi="Times New Roman" w:cs="Times New Roman"/>
          <w:sz w:val="24"/>
          <w:szCs w:val="24"/>
        </w:rPr>
        <w:t xml:space="preserve">– Режим  доступа: </w:t>
      </w:r>
      <w:hyperlink r:id="rId21" w:history="1">
        <w:r w:rsidRPr="005C08B3">
          <w:rPr>
            <w:rFonts w:ascii="Times New Roman" w:hAnsi="Times New Roman" w:cs="Times New Roman"/>
            <w:color w:val="2E74B5"/>
            <w:spacing w:val="-8"/>
            <w:sz w:val="24"/>
            <w:szCs w:val="24"/>
            <w:u w:val="single"/>
          </w:rPr>
          <w:t>https://n-shkola.ru/archive</w:t>
        </w:r>
      </w:hyperlink>
    </w:p>
    <w:p w:rsidR="0084383E" w:rsidRPr="00B348C0" w:rsidRDefault="0084383E" w:rsidP="0084383E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8"/>
          <w:sz w:val="24"/>
          <w:szCs w:val="24"/>
          <w:u w:val="single"/>
        </w:rPr>
      </w:pPr>
      <w:r w:rsidRPr="005C08B3">
        <w:rPr>
          <w:rFonts w:ascii="Times New Roman" w:hAnsi="Times New Roman" w:cs="Times New Roman"/>
          <w:sz w:val="24"/>
          <w:szCs w:val="24"/>
        </w:rPr>
        <w:t xml:space="preserve">Школьный психолог: методический журнал для педагогов-психологов / учредитель ООО «Чистые пруды» / главный редактор М. Чибисова / Издательский дом «Первое сентября», 2018.- издается с 1933 года. – 12 выпусков в год. -.  — </w:t>
      </w:r>
      <w:r w:rsidRPr="005C08B3">
        <w:rPr>
          <w:rFonts w:ascii="Times New Roman" w:hAnsi="Times New Roman" w:cs="Times New Roman"/>
          <w:color w:val="2E74B5"/>
          <w:spacing w:val="-8"/>
          <w:sz w:val="24"/>
          <w:szCs w:val="24"/>
          <w:u w:val="single"/>
        </w:rPr>
        <w:t>URL</w:t>
      </w:r>
      <w:r w:rsidRPr="00B348C0">
        <w:rPr>
          <w:rFonts w:ascii="Times New Roman" w:hAnsi="Times New Roman" w:cs="Times New Roman"/>
          <w:spacing w:val="-8"/>
          <w:sz w:val="24"/>
          <w:szCs w:val="24"/>
          <w:u w:val="single"/>
        </w:rPr>
        <w:t>: </w:t>
      </w:r>
      <w:hyperlink r:id="rId22" w:history="1">
        <w:r w:rsidRPr="00B348C0">
          <w:rPr>
            <w:rFonts w:ascii="Times New Roman" w:hAnsi="Times New Roman" w:cs="Times New Roman"/>
            <w:spacing w:val="-8"/>
            <w:sz w:val="24"/>
            <w:szCs w:val="24"/>
            <w:u w:val="single"/>
          </w:rPr>
          <w:t>http://psy.1september.ru/</w:t>
        </w:r>
      </w:hyperlink>
    </w:p>
    <w:p w:rsidR="00185B7D" w:rsidRPr="00B348C0" w:rsidRDefault="00185B7D" w:rsidP="00185B7D">
      <w:pPr>
        <w:pStyle w:val="a3"/>
        <w:widowControl/>
        <w:tabs>
          <w:tab w:val="left" w:pos="0"/>
          <w:tab w:val="left" w:pos="851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9"/>
        <w:jc w:val="both"/>
        <w:rPr>
          <w:rFonts w:ascii="Times New Roman" w:hAnsi="Times New Roman" w:cs="Times New Roman"/>
          <w:bCs/>
          <w:color w:val="auto"/>
        </w:rPr>
      </w:pPr>
    </w:p>
    <w:p w:rsidR="00FC0560" w:rsidRPr="00B348C0" w:rsidRDefault="002C034A" w:rsidP="004E04ED">
      <w:pPr>
        <w:pStyle w:val="2"/>
        <w:spacing w:before="0" w:line="240" w:lineRule="auto"/>
        <w:ind w:left="0"/>
        <w:jc w:val="center"/>
      </w:pPr>
      <w:bookmarkStart w:id="16" w:name="_Toc76641367"/>
      <w:r>
        <w:t xml:space="preserve">6. </w:t>
      </w:r>
      <w:r w:rsidR="00AF4F78" w:rsidRPr="00B348C0">
        <w:t>М</w:t>
      </w:r>
      <w:r w:rsidR="00FC0560" w:rsidRPr="00B348C0">
        <w:t>етодическое</w:t>
      </w:r>
      <w:r w:rsidR="004E04ED">
        <w:t xml:space="preserve"> </w:t>
      </w:r>
      <w:r>
        <w:t>обеспечение</w:t>
      </w:r>
      <w:bookmarkEnd w:id="16"/>
    </w:p>
    <w:p w:rsidR="00FC0560" w:rsidRPr="00B348C0" w:rsidRDefault="000B4CF1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</w:t>
      </w:r>
      <w:r w:rsidR="00FC0560" w:rsidRPr="00B348C0">
        <w:rPr>
          <w:rFonts w:ascii="Times New Roman" w:hAnsi="Times New Roman" w:cs="Times New Roman"/>
          <w:color w:val="auto"/>
        </w:rPr>
        <w:t>римерная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тематика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исследований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и</w:t>
      </w:r>
      <w:r>
        <w:rPr>
          <w:rFonts w:ascii="Times New Roman" w:hAnsi="Times New Roman" w:cs="Times New Roman"/>
          <w:color w:val="auto"/>
        </w:rPr>
        <w:t xml:space="preserve"> </w:t>
      </w:r>
      <w:r w:rsidR="00FC0560" w:rsidRPr="00B348C0">
        <w:rPr>
          <w:rFonts w:ascii="Times New Roman" w:hAnsi="Times New Roman" w:cs="Times New Roman"/>
          <w:color w:val="auto"/>
        </w:rPr>
        <w:t>проектов;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технологические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карты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занятий,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до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профессиональных/профильных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проб;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  <w:tab w:val="left" w:pos="2773"/>
          <w:tab w:val="left" w:pos="4449"/>
          <w:tab w:val="left" w:pos="6174"/>
          <w:tab w:val="left" w:pos="8201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комплекты</w:t>
      </w:r>
      <w:r w:rsidRPr="00B348C0">
        <w:rPr>
          <w:rFonts w:ascii="Times New Roman" w:hAnsi="Times New Roman" w:cs="Times New Roman"/>
          <w:color w:val="auto"/>
        </w:rPr>
        <w:tab/>
        <w:t>оценочных</w:t>
      </w:r>
      <w:r w:rsidRPr="00B348C0">
        <w:rPr>
          <w:rFonts w:ascii="Times New Roman" w:hAnsi="Times New Roman" w:cs="Times New Roman"/>
          <w:color w:val="auto"/>
        </w:rPr>
        <w:tab/>
        <w:t>материалов</w:t>
      </w:r>
      <w:r w:rsidRPr="00B348C0">
        <w:rPr>
          <w:rFonts w:ascii="Times New Roman" w:hAnsi="Times New Roman" w:cs="Times New Roman"/>
          <w:color w:val="auto"/>
        </w:rPr>
        <w:tab/>
        <w:t>комплексного</w:t>
      </w:r>
      <w:r w:rsidRPr="00B348C0">
        <w:rPr>
          <w:rFonts w:ascii="Times New Roman" w:hAnsi="Times New Roman" w:cs="Times New Roman"/>
          <w:color w:val="auto"/>
        </w:rPr>
        <w:tab/>
      </w:r>
      <w:r w:rsidRPr="00B348C0">
        <w:rPr>
          <w:rFonts w:ascii="Times New Roman" w:hAnsi="Times New Roman" w:cs="Times New Roman"/>
          <w:color w:val="auto"/>
          <w:spacing w:val="-1"/>
        </w:rPr>
        <w:t>образовательного</w:t>
      </w:r>
      <w:r w:rsidR="00AF7405">
        <w:rPr>
          <w:rFonts w:ascii="Times New Roman" w:hAnsi="Times New Roman" w:cs="Times New Roman"/>
          <w:color w:val="auto"/>
          <w:spacing w:val="-1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результата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(личностных,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метапредметных,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предметных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результатов);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сценар</w:t>
      </w:r>
      <w:r w:rsidR="00AF4F78" w:rsidRPr="00B348C0">
        <w:rPr>
          <w:rFonts w:ascii="Times New Roman" w:hAnsi="Times New Roman" w:cs="Times New Roman"/>
          <w:color w:val="auto"/>
        </w:rPr>
        <w:t>ии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допрофессиональных/профильных</w:t>
      </w:r>
      <w:r w:rsidR="00AF7405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проб;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разработкикоммуникационныхтренингов,тренинговнагрупповое/межгрупповое</w:t>
      </w:r>
      <w:r w:rsidR="00AF4F78" w:rsidRPr="00B348C0">
        <w:rPr>
          <w:rFonts w:ascii="Times New Roman" w:hAnsi="Times New Roman" w:cs="Times New Roman"/>
          <w:color w:val="auto"/>
        </w:rPr>
        <w:t>взаимодействие</w:t>
      </w:r>
      <w:r w:rsidRPr="00B348C0">
        <w:rPr>
          <w:rFonts w:ascii="Times New Roman" w:hAnsi="Times New Roman" w:cs="Times New Roman"/>
          <w:color w:val="auto"/>
        </w:rPr>
        <w:t>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  <w:tab w:val="left" w:pos="3011"/>
          <w:tab w:val="left" w:pos="4969"/>
          <w:tab w:val="left" w:pos="5508"/>
          <w:tab w:val="left" w:pos="7258"/>
          <w:tab w:val="left" w:pos="7658"/>
          <w:tab w:val="left" w:pos="9366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методические</w:t>
      </w:r>
      <w:r w:rsidRPr="00B348C0">
        <w:rPr>
          <w:rFonts w:ascii="Times New Roman" w:hAnsi="Times New Roman" w:cs="Times New Roman"/>
          <w:color w:val="auto"/>
        </w:rPr>
        <w:tab/>
        <w:t>рекомендации</w:t>
      </w:r>
      <w:r w:rsidRPr="00B348C0">
        <w:rPr>
          <w:rFonts w:ascii="Times New Roman" w:hAnsi="Times New Roman" w:cs="Times New Roman"/>
          <w:color w:val="auto"/>
        </w:rPr>
        <w:tab/>
        <w:t>по</w:t>
      </w:r>
      <w:r w:rsidRPr="00B348C0">
        <w:rPr>
          <w:rFonts w:ascii="Times New Roman" w:hAnsi="Times New Roman" w:cs="Times New Roman"/>
          <w:color w:val="auto"/>
        </w:rPr>
        <w:tab/>
        <w:t>организации</w:t>
      </w:r>
      <w:r w:rsidRPr="00B348C0">
        <w:rPr>
          <w:rFonts w:ascii="Times New Roman" w:hAnsi="Times New Roman" w:cs="Times New Roman"/>
          <w:color w:val="auto"/>
        </w:rPr>
        <w:tab/>
        <w:t>и</w:t>
      </w:r>
      <w:r w:rsidRPr="00B348C0">
        <w:rPr>
          <w:rFonts w:ascii="Times New Roman" w:hAnsi="Times New Roman" w:cs="Times New Roman"/>
          <w:color w:val="auto"/>
        </w:rPr>
        <w:tab/>
        <w:t>проведению</w:t>
      </w:r>
      <w:r w:rsidRPr="00B348C0">
        <w:rPr>
          <w:rFonts w:ascii="Times New Roman" w:hAnsi="Times New Roman" w:cs="Times New Roman"/>
          <w:color w:val="auto"/>
        </w:rPr>
        <w:tab/>
        <w:t>онлайн-мероприятий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образовательного или</w:t>
      </w:r>
      <w:r w:rsidR="004E04ED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конкурсно-олимпиадного характера;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  <w:tab w:val="left" w:pos="2674"/>
          <w:tab w:val="left" w:pos="4048"/>
          <w:tab w:val="left" w:pos="7713"/>
          <w:tab w:val="left" w:pos="9346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алгоритм</w:t>
      </w:r>
      <w:r w:rsidRPr="00B348C0">
        <w:rPr>
          <w:rFonts w:ascii="Times New Roman" w:hAnsi="Times New Roman" w:cs="Times New Roman"/>
          <w:color w:val="auto"/>
        </w:rPr>
        <w:tab/>
        <w:t>анализа</w:t>
      </w:r>
      <w:r w:rsidRPr="00B348C0">
        <w:rPr>
          <w:rFonts w:ascii="Times New Roman" w:hAnsi="Times New Roman" w:cs="Times New Roman"/>
          <w:color w:val="auto"/>
        </w:rPr>
        <w:tab/>
        <w:t>психолого-педагогической</w:t>
      </w:r>
      <w:r w:rsidRPr="00B348C0">
        <w:rPr>
          <w:rFonts w:ascii="Times New Roman" w:hAnsi="Times New Roman" w:cs="Times New Roman"/>
          <w:color w:val="auto"/>
        </w:rPr>
        <w:tab/>
        <w:t>ситуации,</w:t>
      </w:r>
      <w:r w:rsidRPr="00B348C0">
        <w:rPr>
          <w:rFonts w:ascii="Times New Roman" w:hAnsi="Times New Roman" w:cs="Times New Roman"/>
          <w:color w:val="auto"/>
        </w:rPr>
        <w:tab/>
      </w:r>
      <w:r w:rsidR="00AF4F78" w:rsidRPr="00B348C0">
        <w:rPr>
          <w:rFonts w:ascii="Times New Roman" w:hAnsi="Times New Roman" w:cs="Times New Roman"/>
          <w:color w:val="auto"/>
          <w:spacing w:val="-1"/>
        </w:rPr>
        <w:t>фильма</w:t>
      </w:r>
      <w:r w:rsidRPr="00B348C0">
        <w:rPr>
          <w:rFonts w:ascii="Times New Roman" w:hAnsi="Times New Roman" w:cs="Times New Roman"/>
          <w:color w:val="auto"/>
        </w:rPr>
        <w:t>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комплекты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разработок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="0054285D" w:rsidRPr="00B348C0">
        <w:rPr>
          <w:rFonts w:ascii="Times New Roman" w:hAnsi="Times New Roman" w:cs="Times New Roman"/>
          <w:color w:val="auto"/>
        </w:rPr>
        <w:t xml:space="preserve">деловых </w:t>
      </w:r>
      <w:r w:rsidRPr="00B348C0">
        <w:rPr>
          <w:rFonts w:ascii="Times New Roman" w:hAnsi="Times New Roman" w:cs="Times New Roman"/>
          <w:color w:val="auto"/>
        </w:rPr>
        <w:t>игр,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практикумов;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комплект диагностических методик.</w:t>
      </w:r>
    </w:p>
    <w:p w:rsidR="0054285D" w:rsidRPr="00B348C0" w:rsidRDefault="0054285D" w:rsidP="004E04ED">
      <w:pPr>
        <w:pStyle w:val="a3"/>
        <w:tabs>
          <w:tab w:val="left" w:pos="1107"/>
        </w:tabs>
        <w:autoSpaceDE w:val="0"/>
        <w:autoSpaceDN w:val="0"/>
        <w:ind w:left="0"/>
        <w:contextualSpacing w:val="0"/>
        <w:rPr>
          <w:rFonts w:ascii="Times New Roman" w:hAnsi="Times New Roman" w:cs="Times New Roman"/>
          <w:color w:val="auto"/>
        </w:rPr>
      </w:pPr>
    </w:p>
    <w:p w:rsidR="00FC0560" w:rsidRPr="00B348C0" w:rsidRDefault="00FC0560" w:rsidP="004E04ED">
      <w:pPr>
        <w:pStyle w:val="a3"/>
        <w:tabs>
          <w:tab w:val="left" w:pos="1107"/>
        </w:tabs>
        <w:autoSpaceDE w:val="0"/>
        <w:autoSpaceDN w:val="0"/>
        <w:ind w:left="0"/>
        <w:contextualSpacing w:val="0"/>
        <w:jc w:val="center"/>
        <w:rPr>
          <w:rFonts w:ascii="Times New Roman" w:hAnsi="Times New Roman" w:cs="Times New Roman"/>
          <w:i/>
          <w:color w:val="auto"/>
        </w:rPr>
      </w:pPr>
      <w:r w:rsidRPr="00B348C0">
        <w:rPr>
          <w:rFonts w:ascii="Times New Roman" w:hAnsi="Times New Roman" w:cs="Times New Roman"/>
          <w:i/>
          <w:color w:val="auto"/>
        </w:rPr>
        <w:t>Дидактические</w:t>
      </w:r>
      <w:r w:rsidR="00BB1ADC">
        <w:rPr>
          <w:rFonts w:ascii="Times New Roman" w:hAnsi="Times New Roman" w:cs="Times New Roman"/>
          <w:i/>
          <w:color w:val="auto"/>
        </w:rPr>
        <w:t xml:space="preserve"> </w:t>
      </w:r>
      <w:r w:rsidRPr="00B348C0">
        <w:rPr>
          <w:rFonts w:ascii="Times New Roman" w:hAnsi="Times New Roman" w:cs="Times New Roman"/>
          <w:i/>
          <w:color w:val="auto"/>
        </w:rPr>
        <w:t>средства:</w:t>
      </w:r>
    </w:p>
    <w:p w:rsidR="00FC0560" w:rsidRPr="00B348C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  <w:color w:val="auto"/>
        </w:rPr>
      </w:pPr>
      <w:r w:rsidRPr="00B348C0">
        <w:rPr>
          <w:rFonts w:ascii="Times New Roman" w:hAnsi="Times New Roman" w:cs="Times New Roman"/>
          <w:color w:val="auto"/>
        </w:rPr>
        <w:t>медиатека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(художественных,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документальных,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анимационных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фильмов,</w:t>
      </w:r>
      <w:r w:rsidR="00BB1ADC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учебных, научно-популярных программ, развивающих игр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и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другого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образовательного</w:t>
      </w:r>
      <w:r w:rsidR="000B4CF1">
        <w:rPr>
          <w:rFonts w:ascii="Times New Roman" w:hAnsi="Times New Roman" w:cs="Times New Roman"/>
          <w:color w:val="auto"/>
        </w:rPr>
        <w:t xml:space="preserve"> </w:t>
      </w:r>
      <w:r w:rsidRPr="00B348C0">
        <w:rPr>
          <w:rFonts w:ascii="Times New Roman" w:hAnsi="Times New Roman" w:cs="Times New Roman"/>
          <w:color w:val="auto"/>
        </w:rPr>
        <w:t>контента);</w:t>
      </w:r>
    </w:p>
    <w:p w:rsidR="00FC0560" w:rsidRPr="00FC056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FC0560">
        <w:rPr>
          <w:rFonts w:ascii="Times New Roman" w:hAnsi="Times New Roman" w:cs="Times New Roman"/>
        </w:rPr>
        <w:t>комплекты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раздаточных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материалов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по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проведению</w:t>
      </w:r>
      <w:r w:rsidR="00BB1ADC">
        <w:rPr>
          <w:rFonts w:ascii="Times New Roman" w:hAnsi="Times New Roman" w:cs="Times New Roman"/>
        </w:rPr>
        <w:t xml:space="preserve"> </w:t>
      </w:r>
      <w:r w:rsidR="004E6D60">
        <w:rPr>
          <w:rFonts w:ascii="Times New Roman" w:hAnsi="Times New Roman" w:cs="Times New Roman"/>
        </w:rPr>
        <w:t xml:space="preserve">деловых </w:t>
      </w:r>
      <w:r w:rsidRPr="00FC0560">
        <w:rPr>
          <w:rFonts w:ascii="Times New Roman" w:hAnsi="Times New Roman" w:cs="Times New Roman"/>
        </w:rPr>
        <w:t>игр,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практикумов;</w:t>
      </w:r>
    </w:p>
    <w:p w:rsidR="00FC0560" w:rsidRPr="00FC056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FC0560">
        <w:rPr>
          <w:rFonts w:ascii="Times New Roman" w:hAnsi="Times New Roman" w:cs="Times New Roman"/>
        </w:rPr>
        <w:t>развивающие,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обучающие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игры;</w:t>
      </w:r>
    </w:p>
    <w:p w:rsidR="00FC0560" w:rsidRPr="00FC0560" w:rsidRDefault="00FC0560" w:rsidP="004E04ED">
      <w:pPr>
        <w:pStyle w:val="a3"/>
        <w:numPr>
          <w:ilvl w:val="0"/>
          <w:numId w:val="23"/>
        </w:numPr>
        <w:tabs>
          <w:tab w:val="left" w:pos="1107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FC0560">
        <w:rPr>
          <w:rFonts w:ascii="Times New Roman" w:hAnsi="Times New Roman" w:cs="Times New Roman"/>
        </w:rPr>
        <w:t>сборники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психолого-педагогических</w:t>
      </w:r>
      <w:r w:rsidR="00BB1ADC">
        <w:rPr>
          <w:rFonts w:ascii="Times New Roman" w:hAnsi="Times New Roman" w:cs="Times New Roman"/>
        </w:rPr>
        <w:t xml:space="preserve"> </w:t>
      </w:r>
      <w:r w:rsidRPr="00FC0560">
        <w:rPr>
          <w:rFonts w:ascii="Times New Roman" w:hAnsi="Times New Roman" w:cs="Times New Roman"/>
        </w:rPr>
        <w:t>ситуаций.</w:t>
      </w:r>
    </w:p>
    <w:p w:rsidR="000930DC" w:rsidRPr="00FC0560" w:rsidRDefault="000930DC" w:rsidP="004E04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930DC" w:rsidRPr="00FC0560" w:rsidSect="00E90301">
      <w:headerReference w:type="first" r:id="rId23"/>
      <w:pgSz w:w="11906" w:h="16838"/>
      <w:pgMar w:top="1134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212AF" w:rsidRDefault="001212AF" w:rsidP="00E90301">
      <w:pPr>
        <w:spacing w:after="0" w:line="240" w:lineRule="auto"/>
      </w:pPr>
      <w:r>
        <w:separator/>
      </w:r>
    </w:p>
  </w:endnote>
  <w:endnote w:type="continuationSeparator" w:id="0">
    <w:p w:rsidR="001212AF" w:rsidRDefault="001212AF" w:rsidP="00E90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212AF" w:rsidRDefault="001212AF" w:rsidP="00E90301">
      <w:pPr>
        <w:spacing w:after="0" w:line="240" w:lineRule="auto"/>
      </w:pPr>
      <w:r>
        <w:separator/>
      </w:r>
    </w:p>
  </w:footnote>
  <w:footnote w:type="continuationSeparator" w:id="0">
    <w:p w:rsidR="001212AF" w:rsidRDefault="001212AF" w:rsidP="00E903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0111486"/>
      <w:docPartObj>
        <w:docPartGallery w:val="Page Numbers (Top of Page)"/>
        <w:docPartUnique/>
      </w:docPartObj>
    </w:sdtPr>
    <w:sdtEndPr/>
    <w:sdtContent>
      <w:p w:rsidR="00132F46" w:rsidRDefault="00035F70">
        <w:pPr>
          <w:pStyle w:val="ab"/>
          <w:jc w:val="right"/>
        </w:pPr>
        <w:r>
          <w:fldChar w:fldCharType="begin"/>
        </w:r>
        <w:r w:rsidR="003A50DB">
          <w:instrText>PAGE   \* MERGEFORMAT</w:instrText>
        </w:r>
        <w:r>
          <w:fldChar w:fldCharType="separate"/>
        </w:r>
        <w:r w:rsidR="00132F4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32F46" w:rsidRDefault="00132F46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01B9"/>
    <w:multiLevelType w:val="hybridMultilevel"/>
    <w:tmpl w:val="7898E8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D0482"/>
    <w:multiLevelType w:val="multilevel"/>
    <w:tmpl w:val="785A9E92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2" w15:restartNumberingAfterBreak="0">
    <w:nsid w:val="108576A2"/>
    <w:multiLevelType w:val="hybridMultilevel"/>
    <w:tmpl w:val="D910FE3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7303A68"/>
    <w:multiLevelType w:val="hybridMultilevel"/>
    <w:tmpl w:val="CC881EC8"/>
    <w:lvl w:ilvl="0" w:tplc="C19893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D039C6"/>
    <w:multiLevelType w:val="multilevel"/>
    <w:tmpl w:val="47D0781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8AE5C8D"/>
    <w:multiLevelType w:val="hybridMultilevel"/>
    <w:tmpl w:val="F38E4D2E"/>
    <w:lvl w:ilvl="0" w:tplc="347CCCF6">
      <w:numFmt w:val="bullet"/>
      <w:lvlText w:val=""/>
      <w:lvlJc w:val="left"/>
      <w:pPr>
        <w:ind w:left="113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57AEF94">
      <w:numFmt w:val="bullet"/>
      <w:lvlText w:val="•"/>
      <w:lvlJc w:val="left"/>
      <w:pPr>
        <w:ind w:left="1151" w:hanging="286"/>
      </w:pPr>
      <w:rPr>
        <w:rFonts w:hint="default"/>
        <w:lang w:val="ru-RU" w:eastAsia="en-US" w:bidi="ar-SA"/>
      </w:rPr>
    </w:lvl>
    <w:lvl w:ilvl="2" w:tplc="BC42A18C">
      <w:numFmt w:val="bullet"/>
      <w:lvlText w:val="•"/>
      <w:lvlJc w:val="left"/>
      <w:pPr>
        <w:ind w:left="2183" w:hanging="286"/>
      </w:pPr>
      <w:rPr>
        <w:rFonts w:hint="default"/>
        <w:lang w:val="ru-RU" w:eastAsia="en-US" w:bidi="ar-SA"/>
      </w:rPr>
    </w:lvl>
    <w:lvl w:ilvl="3" w:tplc="DE6211BC">
      <w:numFmt w:val="bullet"/>
      <w:lvlText w:val="•"/>
      <w:lvlJc w:val="left"/>
      <w:pPr>
        <w:ind w:left="3215" w:hanging="286"/>
      </w:pPr>
      <w:rPr>
        <w:rFonts w:hint="default"/>
        <w:lang w:val="ru-RU" w:eastAsia="en-US" w:bidi="ar-SA"/>
      </w:rPr>
    </w:lvl>
    <w:lvl w:ilvl="4" w:tplc="DC66B470">
      <w:numFmt w:val="bullet"/>
      <w:lvlText w:val="•"/>
      <w:lvlJc w:val="left"/>
      <w:pPr>
        <w:ind w:left="4247" w:hanging="286"/>
      </w:pPr>
      <w:rPr>
        <w:rFonts w:hint="default"/>
        <w:lang w:val="ru-RU" w:eastAsia="en-US" w:bidi="ar-SA"/>
      </w:rPr>
    </w:lvl>
    <w:lvl w:ilvl="5" w:tplc="C6DC611C">
      <w:numFmt w:val="bullet"/>
      <w:lvlText w:val="•"/>
      <w:lvlJc w:val="left"/>
      <w:pPr>
        <w:ind w:left="5279" w:hanging="286"/>
      </w:pPr>
      <w:rPr>
        <w:rFonts w:hint="default"/>
        <w:lang w:val="ru-RU" w:eastAsia="en-US" w:bidi="ar-SA"/>
      </w:rPr>
    </w:lvl>
    <w:lvl w:ilvl="6" w:tplc="07D4AFDC">
      <w:numFmt w:val="bullet"/>
      <w:lvlText w:val="•"/>
      <w:lvlJc w:val="left"/>
      <w:pPr>
        <w:ind w:left="6311" w:hanging="286"/>
      </w:pPr>
      <w:rPr>
        <w:rFonts w:hint="default"/>
        <w:lang w:val="ru-RU" w:eastAsia="en-US" w:bidi="ar-SA"/>
      </w:rPr>
    </w:lvl>
    <w:lvl w:ilvl="7" w:tplc="338CFE6C">
      <w:numFmt w:val="bullet"/>
      <w:lvlText w:val="•"/>
      <w:lvlJc w:val="left"/>
      <w:pPr>
        <w:ind w:left="7343" w:hanging="286"/>
      </w:pPr>
      <w:rPr>
        <w:rFonts w:hint="default"/>
        <w:lang w:val="ru-RU" w:eastAsia="en-US" w:bidi="ar-SA"/>
      </w:rPr>
    </w:lvl>
    <w:lvl w:ilvl="8" w:tplc="2ADEEC18">
      <w:numFmt w:val="bullet"/>
      <w:lvlText w:val="•"/>
      <w:lvlJc w:val="left"/>
      <w:pPr>
        <w:ind w:left="8375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2B650CAB"/>
    <w:multiLevelType w:val="hybridMultilevel"/>
    <w:tmpl w:val="0444E1B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C1A19"/>
    <w:multiLevelType w:val="multilevel"/>
    <w:tmpl w:val="DF0ECC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ED4316E"/>
    <w:multiLevelType w:val="hybridMultilevel"/>
    <w:tmpl w:val="2FBC8E58"/>
    <w:lvl w:ilvl="0" w:tplc="52340A10">
      <w:start w:val="1"/>
      <w:numFmt w:val="decimal"/>
      <w:lvlText w:val="%1."/>
      <w:lvlJc w:val="left"/>
      <w:pPr>
        <w:ind w:left="1102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 w:tplc="61985EA0">
      <w:numFmt w:val="none"/>
      <w:lvlText w:val=""/>
      <w:lvlJc w:val="left"/>
      <w:pPr>
        <w:tabs>
          <w:tab w:val="num" w:pos="360"/>
        </w:tabs>
      </w:pPr>
    </w:lvl>
    <w:lvl w:ilvl="2" w:tplc="A2A8A242">
      <w:numFmt w:val="bullet"/>
      <w:lvlText w:val="•"/>
      <w:lvlJc w:val="left"/>
      <w:pPr>
        <w:ind w:left="1320" w:hanging="493"/>
      </w:pPr>
      <w:rPr>
        <w:rFonts w:hint="default"/>
        <w:lang w:val="ru-RU" w:eastAsia="en-US" w:bidi="ar-SA"/>
      </w:rPr>
    </w:lvl>
    <w:lvl w:ilvl="3" w:tplc="4E4663B4">
      <w:numFmt w:val="bullet"/>
      <w:lvlText w:val="•"/>
      <w:lvlJc w:val="left"/>
      <w:pPr>
        <w:ind w:left="1420" w:hanging="493"/>
      </w:pPr>
      <w:rPr>
        <w:rFonts w:hint="default"/>
        <w:lang w:val="ru-RU" w:eastAsia="en-US" w:bidi="ar-SA"/>
      </w:rPr>
    </w:lvl>
    <w:lvl w:ilvl="4" w:tplc="70C83558">
      <w:numFmt w:val="bullet"/>
      <w:lvlText w:val="•"/>
      <w:lvlJc w:val="left"/>
      <w:pPr>
        <w:ind w:left="2708" w:hanging="493"/>
      </w:pPr>
      <w:rPr>
        <w:rFonts w:hint="default"/>
        <w:lang w:val="ru-RU" w:eastAsia="en-US" w:bidi="ar-SA"/>
      </w:rPr>
    </w:lvl>
    <w:lvl w:ilvl="5" w:tplc="EE12B982">
      <w:numFmt w:val="bullet"/>
      <w:lvlText w:val="•"/>
      <w:lvlJc w:val="left"/>
      <w:pPr>
        <w:ind w:left="3996" w:hanging="493"/>
      </w:pPr>
      <w:rPr>
        <w:rFonts w:hint="default"/>
        <w:lang w:val="ru-RU" w:eastAsia="en-US" w:bidi="ar-SA"/>
      </w:rPr>
    </w:lvl>
    <w:lvl w:ilvl="6" w:tplc="442CAE42">
      <w:numFmt w:val="bullet"/>
      <w:lvlText w:val="•"/>
      <w:lvlJc w:val="left"/>
      <w:pPr>
        <w:ind w:left="5285" w:hanging="493"/>
      </w:pPr>
      <w:rPr>
        <w:rFonts w:hint="default"/>
        <w:lang w:val="ru-RU" w:eastAsia="en-US" w:bidi="ar-SA"/>
      </w:rPr>
    </w:lvl>
    <w:lvl w:ilvl="7" w:tplc="99FCCBD8">
      <w:numFmt w:val="bullet"/>
      <w:lvlText w:val="•"/>
      <w:lvlJc w:val="left"/>
      <w:pPr>
        <w:ind w:left="6573" w:hanging="493"/>
      </w:pPr>
      <w:rPr>
        <w:rFonts w:hint="default"/>
        <w:lang w:val="ru-RU" w:eastAsia="en-US" w:bidi="ar-SA"/>
      </w:rPr>
    </w:lvl>
    <w:lvl w:ilvl="8" w:tplc="A5B0F3E8">
      <w:numFmt w:val="bullet"/>
      <w:lvlText w:val="•"/>
      <w:lvlJc w:val="left"/>
      <w:pPr>
        <w:ind w:left="7862" w:hanging="493"/>
      </w:pPr>
      <w:rPr>
        <w:rFonts w:hint="default"/>
        <w:lang w:val="ru-RU" w:eastAsia="en-US" w:bidi="ar-SA"/>
      </w:rPr>
    </w:lvl>
  </w:abstractNum>
  <w:abstractNum w:abstractNumId="9" w15:restartNumberingAfterBreak="0">
    <w:nsid w:val="30D232F0"/>
    <w:multiLevelType w:val="multilevel"/>
    <w:tmpl w:val="DC2AC3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4764029"/>
    <w:multiLevelType w:val="multilevel"/>
    <w:tmpl w:val="623AA7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8455D4D"/>
    <w:multiLevelType w:val="hybridMultilevel"/>
    <w:tmpl w:val="7BC83DC4"/>
    <w:lvl w:ilvl="0" w:tplc="F88CB5FC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9A54000"/>
    <w:multiLevelType w:val="hybridMultilevel"/>
    <w:tmpl w:val="072C8D16"/>
    <w:lvl w:ilvl="0" w:tplc="7166D078">
      <w:start w:val="65535"/>
      <w:numFmt w:val="bullet"/>
      <w:lvlText w:val="-"/>
      <w:lvlJc w:val="left"/>
      <w:pPr>
        <w:ind w:left="82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3" w15:restartNumberingAfterBreak="0">
    <w:nsid w:val="3F7A6939"/>
    <w:multiLevelType w:val="hybridMultilevel"/>
    <w:tmpl w:val="C5DE5972"/>
    <w:lvl w:ilvl="0" w:tplc="D5326DD2">
      <w:start w:val="1"/>
      <w:numFmt w:val="decimal"/>
      <w:lvlText w:val="%1."/>
      <w:lvlJc w:val="left"/>
      <w:pPr>
        <w:ind w:left="821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62271D6">
      <w:numFmt w:val="none"/>
      <w:lvlText w:val=""/>
      <w:lvlJc w:val="left"/>
      <w:pPr>
        <w:tabs>
          <w:tab w:val="num" w:pos="360"/>
        </w:tabs>
      </w:pPr>
    </w:lvl>
    <w:lvl w:ilvl="2" w:tplc="7ECE42D8">
      <w:start w:val="1"/>
      <w:numFmt w:val="decimal"/>
      <w:lvlText w:val="%3."/>
      <w:lvlJc w:val="left"/>
      <w:pPr>
        <w:ind w:left="113" w:hanging="286"/>
        <w:jc w:val="right"/>
      </w:pPr>
      <w:rPr>
        <w:rFonts w:hint="default"/>
        <w:spacing w:val="0"/>
        <w:w w:val="100"/>
        <w:lang w:val="ru-RU" w:eastAsia="en-US" w:bidi="ar-SA"/>
      </w:rPr>
    </w:lvl>
    <w:lvl w:ilvl="3" w:tplc="CE3445BE">
      <w:numFmt w:val="none"/>
      <w:lvlText w:val=""/>
      <w:lvlJc w:val="left"/>
      <w:pPr>
        <w:tabs>
          <w:tab w:val="num" w:pos="360"/>
        </w:tabs>
      </w:pPr>
    </w:lvl>
    <w:lvl w:ilvl="4" w:tplc="E7986FBE">
      <w:numFmt w:val="bullet"/>
      <w:lvlText w:val="•"/>
      <w:lvlJc w:val="left"/>
      <w:pPr>
        <w:ind w:left="2622" w:hanging="492"/>
      </w:pPr>
      <w:rPr>
        <w:rFonts w:hint="default"/>
        <w:lang w:val="ru-RU" w:eastAsia="en-US" w:bidi="ar-SA"/>
      </w:rPr>
    </w:lvl>
    <w:lvl w:ilvl="5" w:tplc="5F3019DC">
      <w:numFmt w:val="bullet"/>
      <w:lvlText w:val="•"/>
      <w:lvlJc w:val="left"/>
      <w:pPr>
        <w:ind w:left="3925" w:hanging="492"/>
      </w:pPr>
      <w:rPr>
        <w:rFonts w:hint="default"/>
        <w:lang w:val="ru-RU" w:eastAsia="en-US" w:bidi="ar-SA"/>
      </w:rPr>
    </w:lvl>
    <w:lvl w:ilvl="6" w:tplc="68C6F96C">
      <w:numFmt w:val="bullet"/>
      <w:lvlText w:val="•"/>
      <w:lvlJc w:val="left"/>
      <w:pPr>
        <w:ind w:left="5228" w:hanging="492"/>
      </w:pPr>
      <w:rPr>
        <w:rFonts w:hint="default"/>
        <w:lang w:val="ru-RU" w:eastAsia="en-US" w:bidi="ar-SA"/>
      </w:rPr>
    </w:lvl>
    <w:lvl w:ilvl="7" w:tplc="5296B1B2">
      <w:numFmt w:val="bullet"/>
      <w:lvlText w:val="•"/>
      <w:lvlJc w:val="left"/>
      <w:pPr>
        <w:ind w:left="6530" w:hanging="492"/>
      </w:pPr>
      <w:rPr>
        <w:rFonts w:hint="default"/>
        <w:lang w:val="ru-RU" w:eastAsia="en-US" w:bidi="ar-SA"/>
      </w:rPr>
    </w:lvl>
    <w:lvl w:ilvl="8" w:tplc="979CB196">
      <w:numFmt w:val="bullet"/>
      <w:lvlText w:val="•"/>
      <w:lvlJc w:val="left"/>
      <w:pPr>
        <w:ind w:left="7833" w:hanging="492"/>
      </w:pPr>
      <w:rPr>
        <w:rFonts w:hint="default"/>
        <w:lang w:val="ru-RU" w:eastAsia="en-US" w:bidi="ar-SA"/>
      </w:rPr>
    </w:lvl>
  </w:abstractNum>
  <w:abstractNum w:abstractNumId="14" w15:restartNumberingAfterBreak="0">
    <w:nsid w:val="47677B8A"/>
    <w:multiLevelType w:val="multilevel"/>
    <w:tmpl w:val="71682B4A"/>
    <w:lvl w:ilvl="0">
      <w:start w:val="1"/>
      <w:numFmt w:val="decimal"/>
      <w:lvlText w:val="%1"/>
      <w:lvlJc w:val="left"/>
      <w:pPr>
        <w:ind w:left="1122" w:hanging="497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122" w:hanging="497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722" w:hanging="6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1122" w:hanging="425"/>
      </w:pPr>
      <w:rPr>
        <w:rFonts w:hint="default"/>
        <w:spacing w:val="-26"/>
        <w:w w:val="100"/>
        <w:lang w:val="ru-RU" w:eastAsia="ru-RU" w:bidi="ru-RU"/>
      </w:rPr>
    </w:lvl>
    <w:lvl w:ilvl="4">
      <w:numFmt w:val="bullet"/>
      <w:lvlText w:val="•"/>
      <w:lvlJc w:val="left"/>
      <w:pPr>
        <w:ind w:left="4922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89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56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24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91" w:hanging="425"/>
      </w:pPr>
      <w:rPr>
        <w:rFonts w:hint="default"/>
        <w:lang w:val="ru-RU" w:eastAsia="ru-RU" w:bidi="ru-RU"/>
      </w:rPr>
    </w:lvl>
  </w:abstractNum>
  <w:abstractNum w:abstractNumId="15" w15:restartNumberingAfterBreak="0">
    <w:nsid w:val="497C5226"/>
    <w:multiLevelType w:val="hybridMultilevel"/>
    <w:tmpl w:val="89309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E2BBB"/>
    <w:multiLevelType w:val="hybridMultilevel"/>
    <w:tmpl w:val="D464930A"/>
    <w:lvl w:ilvl="0" w:tplc="7166D078">
      <w:start w:val="65535"/>
      <w:numFmt w:val="bullet"/>
      <w:lvlText w:val="-"/>
      <w:lvlJc w:val="left"/>
      <w:pPr>
        <w:ind w:left="82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7" w15:restartNumberingAfterBreak="0">
    <w:nsid w:val="5196383E"/>
    <w:multiLevelType w:val="hybridMultilevel"/>
    <w:tmpl w:val="9CF604A2"/>
    <w:lvl w:ilvl="0" w:tplc="C19893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55863CA0"/>
    <w:multiLevelType w:val="multilevel"/>
    <w:tmpl w:val="2C10D92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D943F3F"/>
    <w:multiLevelType w:val="hybridMultilevel"/>
    <w:tmpl w:val="B6C41640"/>
    <w:lvl w:ilvl="0" w:tplc="095C7D34">
      <w:start w:val="3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A36E46"/>
    <w:multiLevelType w:val="multilevel"/>
    <w:tmpl w:val="69F662B4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"/>
      <w:lvlJc w:val="left"/>
      <w:pPr>
        <w:ind w:left="1369" w:hanging="480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6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2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49" w:hanging="1800"/>
      </w:pPr>
      <w:rPr>
        <w:rFonts w:hint="default"/>
      </w:rPr>
    </w:lvl>
  </w:abstractNum>
  <w:abstractNum w:abstractNumId="21" w15:restartNumberingAfterBreak="0">
    <w:nsid w:val="5E5230CB"/>
    <w:multiLevelType w:val="multilevel"/>
    <w:tmpl w:val="0B0645E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18733BF"/>
    <w:multiLevelType w:val="multilevel"/>
    <w:tmpl w:val="C524AA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1B057D2"/>
    <w:multiLevelType w:val="multilevel"/>
    <w:tmpl w:val="9260FA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687B774B"/>
    <w:multiLevelType w:val="hybridMultilevel"/>
    <w:tmpl w:val="95BCC03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A0D3464"/>
    <w:multiLevelType w:val="multilevel"/>
    <w:tmpl w:val="71682B4A"/>
    <w:lvl w:ilvl="0">
      <w:start w:val="1"/>
      <w:numFmt w:val="decimal"/>
      <w:lvlText w:val="%1"/>
      <w:lvlJc w:val="left"/>
      <w:pPr>
        <w:ind w:left="1122" w:hanging="497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122" w:hanging="497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722" w:hanging="6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1122" w:hanging="425"/>
      </w:pPr>
      <w:rPr>
        <w:rFonts w:hint="default"/>
        <w:spacing w:val="-26"/>
        <w:w w:val="100"/>
        <w:lang w:val="ru-RU" w:eastAsia="ru-RU" w:bidi="ru-RU"/>
      </w:rPr>
    </w:lvl>
    <w:lvl w:ilvl="4">
      <w:numFmt w:val="bullet"/>
      <w:lvlText w:val="•"/>
      <w:lvlJc w:val="left"/>
      <w:pPr>
        <w:ind w:left="4922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89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56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24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91" w:hanging="425"/>
      </w:pPr>
      <w:rPr>
        <w:rFonts w:hint="default"/>
        <w:lang w:val="ru-RU" w:eastAsia="ru-RU" w:bidi="ru-RU"/>
      </w:rPr>
    </w:lvl>
  </w:abstractNum>
  <w:abstractNum w:abstractNumId="26" w15:restartNumberingAfterBreak="0">
    <w:nsid w:val="6C7223BC"/>
    <w:multiLevelType w:val="multilevel"/>
    <w:tmpl w:val="4A04F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18A09CE"/>
    <w:multiLevelType w:val="hybridMultilevel"/>
    <w:tmpl w:val="AB8247B6"/>
    <w:lvl w:ilvl="0" w:tplc="69CAEF2A">
      <w:numFmt w:val="bullet"/>
      <w:lvlText w:val="-"/>
      <w:lvlJc w:val="left"/>
      <w:pPr>
        <w:ind w:left="113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4E6574">
      <w:numFmt w:val="bullet"/>
      <w:lvlText w:val="•"/>
      <w:lvlJc w:val="left"/>
      <w:pPr>
        <w:ind w:left="1151" w:hanging="286"/>
      </w:pPr>
      <w:rPr>
        <w:rFonts w:hint="default"/>
        <w:lang w:val="ru-RU" w:eastAsia="en-US" w:bidi="ar-SA"/>
      </w:rPr>
    </w:lvl>
    <w:lvl w:ilvl="2" w:tplc="A3BCD7BA">
      <w:numFmt w:val="bullet"/>
      <w:lvlText w:val="•"/>
      <w:lvlJc w:val="left"/>
      <w:pPr>
        <w:ind w:left="2183" w:hanging="286"/>
      </w:pPr>
      <w:rPr>
        <w:rFonts w:hint="default"/>
        <w:lang w:val="ru-RU" w:eastAsia="en-US" w:bidi="ar-SA"/>
      </w:rPr>
    </w:lvl>
    <w:lvl w:ilvl="3" w:tplc="878202D0">
      <w:numFmt w:val="bullet"/>
      <w:lvlText w:val="•"/>
      <w:lvlJc w:val="left"/>
      <w:pPr>
        <w:ind w:left="3215" w:hanging="286"/>
      </w:pPr>
      <w:rPr>
        <w:rFonts w:hint="default"/>
        <w:lang w:val="ru-RU" w:eastAsia="en-US" w:bidi="ar-SA"/>
      </w:rPr>
    </w:lvl>
    <w:lvl w:ilvl="4" w:tplc="3F4826E8">
      <w:numFmt w:val="bullet"/>
      <w:lvlText w:val="•"/>
      <w:lvlJc w:val="left"/>
      <w:pPr>
        <w:ind w:left="4247" w:hanging="286"/>
      </w:pPr>
      <w:rPr>
        <w:rFonts w:hint="default"/>
        <w:lang w:val="ru-RU" w:eastAsia="en-US" w:bidi="ar-SA"/>
      </w:rPr>
    </w:lvl>
    <w:lvl w:ilvl="5" w:tplc="0DB071F6">
      <w:numFmt w:val="bullet"/>
      <w:lvlText w:val="•"/>
      <w:lvlJc w:val="left"/>
      <w:pPr>
        <w:ind w:left="5279" w:hanging="286"/>
      </w:pPr>
      <w:rPr>
        <w:rFonts w:hint="default"/>
        <w:lang w:val="ru-RU" w:eastAsia="en-US" w:bidi="ar-SA"/>
      </w:rPr>
    </w:lvl>
    <w:lvl w:ilvl="6" w:tplc="7D50E042">
      <w:numFmt w:val="bullet"/>
      <w:lvlText w:val="•"/>
      <w:lvlJc w:val="left"/>
      <w:pPr>
        <w:ind w:left="6311" w:hanging="286"/>
      </w:pPr>
      <w:rPr>
        <w:rFonts w:hint="default"/>
        <w:lang w:val="ru-RU" w:eastAsia="en-US" w:bidi="ar-SA"/>
      </w:rPr>
    </w:lvl>
    <w:lvl w:ilvl="7" w:tplc="DD0A4A68">
      <w:numFmt w:val="bullet"/>
      <w:lvlText w:val="•"/>
      <w:lvlJc w:val="left"/>
      <w:pPr>
        <w:ind w:left="7343" w:hanging="286"/>
      </w:pPr>
      <w:rPr>
        <w:rFonts w:hint="default"/>
        <w:lang w:val="ru-RU" w:eastAsia="en-US" w:bidi="ar-SA"/>
      </w:rPr>
    </w:lvl>
    <w:lvl w:ilvl="8" w:tplc="0C1A9E22">
      <w:numFmt w:val="bullet"/>
      <w:lvlText w:val="•"/>
      <w:lvlJc w:val="left"/>
      <w:pPr>
        <w:ind w:left="8375" w:hanging="286"/>
      </w:pPr>
      <w:rPr>
        <w:rFonts w:hint="default"/>
        <w:lang w:val="ru-RU" w:eastAsia="en-US" w:bidi="ar-SA"/>
      </w:rPr>
    </w:lvl>
  </w:abstractNum>
  <w:abstractNum w:abstractNumId="28" w15:restartNumberingAfterBreak="0">
    <w:nsid w:val="76A869E4"/>
    <w:multiLevelType w:val="hybridMultilevel"/>
    <w:tmpl w:val="23DE3F68"/>
    <w:lvl w:ilvl="0" w:tplc="EC96F770">
      <w:numFmt w:val="bullet"/>
      <w:lvlText w:val=""/>
      <w:lvlJc w:val="left"/>
      <w:pPr>
        <w:ind w:left="113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FB48A00">
      <w:numFmt w:val="bullet"/>
      <w:lvlText w:val="•"/>
      <w:lvlJc w:val="left"/>
      <w:pPr>
        <w:ind w:left="1151" w:hanging="286"/>
      </w:pPr>
      <w:rPr>
        <w:rFonts w:hint="default"/>
        <w:lang w:val="ru-RU" w:eastAsia="en-US" w:bidi="ar-SA"/>
      </w:rPr>
    </w:lvl>
    <w:lvl w:ilvl="2" w:tplc="A2ECD9FC">
      <w:numFmt w:val="bullet"/>
      <w:lvlText w:val="•"/>
      <w:lvlJc w:val="left"/>
      <w:pPr>
        <w:ind w:left="2183" w:hanging="286"/>
      </w:pPr>
      <w:rPr>
        <w:rFonts w:hint="default"/>
        <w:lang w:val="ru-RU" w:eastAsia="en-US" w:bidi="ar-SA"/>
      </w:rPr>
    </w:lvl>
    <w:lvl w:ilvl="3" w:tplc="175C95E6">
      <w:numFmt w:val="bullet"/>
      <w:lvlText w:val="•"/>
      <w:lvlJc w:val="left"/>
      <w:pPr>
        <w:ind w:left="3215" w:hanging="286"/>
      </w:pPr>
      <w:rPr>
        <w:rFonts w:hint="default"/>
        <w:lang w:val="ru-RU" w:eastAsia="en-US" w:bidi="ar-SA"/>
      </w:rPr>
    </w:lvl>
    <w:lvl w:ilvl="4" w:tplc="0D164624">
      <w:numFmt w:val="bullet"/>
      <w:lvlText w:val="•"/>
      <w:lvlJc w:val="left"/>
      <w:pPr>
        <w:ind w:left="4247" w:hanging="286"/>
      </w:pPr>
      <w:rPr>
        <w:rFonts w:hint="default"/>
        <w:lang w:val="ru-RU" w:eastAsia="en-US" w:bidi="ar-SA"/>
      </w:rPr>
    </w:lvl>
    <w:lvl w:ilvl="5" w:tplc="5A8E541E">
      <w:numFmt w:val="bullet"/>
      <w:lvlText w:val="•"/>
      <w:lvlJc w:val="left"/>
      <w:pPr>
        <w:ind w:left="5279" w:hanging="286"/>
      </w:pPr>
      <w:rPr>
        <w:rFonts w:hint="default"/>
        <w:lang w:val="ru-RU" w:eastAsia="en-US" w:bidi="ar-SA"/>
      </w:rPr>
    </w:lvl>
    <w:lvl w:ilvl="6" w:tplc="6EC87822">
      <w:numFmt w:val="bullet"/>
      <w:lvlText w:val="•"/>
      <w:lvlJc w:val="left"/>
      <w:pPr>
        <w:ind w:left="6311" w:hanging="286"/>
      </w:pPr>
      <w:rPr>
        <w:rFonts w:hint="default"/>
        <w:lang w:val="ru-RU" w:eastAsia="en-US" w:bidi="ar-SA"/>
      </w:rPr>
    </w:lvl>
    <w:lvl w:ilvl="7" w:tplc="154A135C">
      <w:numFmt w:val="bullet"/>
      <w:lvlText w:val="•"/>
      <w:lvlJc w:val="left"/>
      <w:pPr>
        <w:ind w:left="7343" w:hanging="286"/>
      </w:pPr>
      <w:rPr>
        <w:rFonts w:hint="default"/>
        <w:lang w:val="ru-RU" w:eastAsia="en-US" w:bidi="ar-SA"/>
      </w:rPr>
    </w:lvl>
    <w:lvl w:ilvl="8" w:tplc="244A8C14">
      <w:numFmt w:val="bullet"/>
      <w:lvlText w:val="•"/>
      <w:lvlJc w:val="left"/>
      <w:pPr>
        <w:ind w:left="8375" w:hanging="286"/>
      </w:pPr>
      <w:rPr>
        <w:rFonts w:hint="default"/>
        <w:lang w:val="ru-RU" w:eastAsia="en-US" w:bidi="ar-SA"/>
      </w:rPr>
    </w:lvl>
  </w:abstractNum>
  <w:abstractNum w:abstractNumId="29" w15:restartNumberingAfterBreak="0">
    <w:nsid w:val="76C25157"/>
    <w:multiLevelType w:val="hybridMultilevel"/>
    <w:tmpl w:val="916A30DC"/>
    <w:lvl w:ilvl="0" w:tplc="7166D07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BF5085"/>
    <w:multiLevelType w:val="hybridMultilevel"/>
    <w:tmpl w:val="A0BCB30E"/>
    <w:lvl w:ilvl="0" w:tplc="B4FA56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4478962">
    <w:abstractNumId w:val="12"/>
  </w:num>
  <w:num w:numId="2" w16cid:durableId="1102804495">
    <w:abstractNumId w:val="29"/>
  </w:num>
  <w:num w:numId="3" w16cid:durableId="1196382440">
    <w:abstractNumId w:val="16"/>
  </w:num>
  <w:num w:numId="4" w16cid:durableId="444737834">
    <w:abstractNumId w:val="8"/>
  </w:num>
  <w:num w:numId="5" w16cid:durableId="174617858">
    <w:abstractNumId w:val="28"/>
  </w:num>
  <w:num w:numId="6" w16cid:durableId="2136829990">
    <w:abstractNumId w:val="15"/>
  </w:num>
  <w:num w:numId="7" w16cid:durableId="99876987">
    <w:abstractNumId w:val="0"/>
  </w:num>
  <w:num w:numId="8" w16cid:durableId="1126584425">
    <w:abstractNumId w:val="14"/>
  </w:num>
  <w:num w:numId="9" w16cid:durableId="850608351">
    <w:abstractNumId w:val="1"/>
  </w:num>
  <w:num w:numId="10" w16cid:durableId="809329271">
    <w:abstractNumId w:val="19"/>
  </w:num>
  <w:num w:numId="11" w16cid:durableId="126246118">
    <w:abstractNumId w:val="2"/>
  </w:num>
  <w:num w:numId="12" w16cid:durableId="1831360356">
    <w:abstractNumId w:val="25"/>
  </w:num>
  <w:num w:numId="13" w16cid:durableId="932468716">
    <w:abstractNumId w:val="7"/>
  </w:num>
  <w:num w:numId="14" w16cid:durableId="1424454389">
    <w:abstractNumId w:val="18"/>
  </w:num>
  <w:num w:numId="15" w16cid:durableId="271790621">
    <w:abstractNumId w:val="21"/>
  </w:num>
  <w:num w:numId="16" w16cid:durableId="939602722">
    <w:abstractNumId w:val="22"/>
  </w:num>
  <w:num w:numId="17" w16cid:durableId="1460874916">
    <w:abstractNumId w:val="26"/>
  </w:num>
  <w:num w:numId="18" w16cid:durableId="1587572826">
    <w:abstractNumId w:val="9"/>
  </w:num>
  <w:num w:numId="19" w16cid:durableId="1641111332">
    <w:abstractNumId w:val="10"/>
  </w:num>
  <w:num w:numId="20" w16cid:durableId="1411194264">
    <w:abstractNumId w:val="23"/>
  </w:num>
  <w:num w:numId="21" w16cid:durableId="1605262064">
    <w:abstractNumId w:val="27"/>
  </w:num>
  <w:num w:numId="22" w16cid:durableId="717818178">
    <w:abstractNumId w:val="4"/>
  </w:num>
  <w:num w:numId="23" w16cid:durableId="1074618910">
    <w:abstractNumId w:val="5"/>
  </w:num>
  <w:num w:numId="24" w16cid:durableId="1929659419">
    <w:abstractNumId w:val="13"/>
  </w:num>
  <w:num w:numId="25" w16cid:durableId="544604180">
    <w:abstractNumId w:val="20"/>
  </w:num>
  <w:num w:numId="26" w16cid:durableId="13472438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19991549">
    <w:abstractNumId w:val="17"/>
  </w:num>
  <w:num w:numId="28" w16cid:durableId="644434503">
    <w:abstractNumId w:val="11"/>
  </w:num>
  <w:num w:numId="29" w16cid:durableId="256134385">
    <w:abstractNumId w:val="30"/>
  </w:num>
  <w:num w:numId="30" w16cid:durableId="1879388012">
    <w:abstractNumId w:val="3"/>
  </w:num>
  <w:num w:numId="31" w16cid:durableId="14120000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08"/>
  <w:drawingGridHorizontalSpacing w:val="110"/>
  <w:displayHorizontalDrawingGridEvery w:val="2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68B"/>
    <w:rsid w:val="0000072D"/>
    <w:rsid w:val="00012E14"/>
    <w:rsid w:val="00013620"/>
    <w:rsid w:val="00020763"/>
    <w:rsid w:val="00034769"/>
    <w:rsid w:val="00035F70"/>
    <w:rsid w:val="00063229"/>
    <w:rsid w:val="00084C3C"/>
    <w:rsid w:val="000930DC"/>
    <w:rsid w:val="00095F48"/>
    <w:rsid w:val="00097423"/>
    <w:rsid w:val="000A2C04"/>
    <w:rsid w:val="000B4CF1"/>
    <w:rsid w:val="000B62C8"/>
    <w:rsid w:val="000B6492"/>
    <w:rsid w:val="000C32C2"/>
    <w:rsid w:val="000D012D"/>
    <w:rsid w:val="000D7085"/>
    <w:rsid w:val="00101D5F"/>
    <w:rsid w:val="00120C1D"/>
    <w:rsid w:val="001212AF"/>
    <w:rsid w:val="00132F46"/>
    <w:rsid w:val="001678C9"/>
    <w:rsid w:val="00171117"/>
    <w:rsid w:val="00185B7D"/>
    <w:rsid w:val="00193238"/>
    <w:rsid w:val="001A016F"/>
    <w:rsid w:val="001A505F"/>
    <w:rsid w:val="001A7F21"/>
    <w:rsid w:val="001D5D69"/>
    <w:rsid w:val="00224A32"/>
    <w:rsid w:val="00231730"/>
    <w:rsid w:val="00232B71"/>
    <w:rsid w:val="00251B3A"/>
    <w:rsid w:val="00261317"/>
    <w:rsid w:val="00287201"/>
    <w:rsid w:val="002C034A"/>
    <w:rsid w:val="002C2DD1"/>
    <w:rsid w:val="002D6781"/>
    <w:rsid w:val="002E219A"/>
    <w:rsid w:val="002F51D1"/>
    <w:rsid w:val="003020A8"/>
    <w:rsid w:val="00316156"/>
    <w:rsid w:val="00317FCA"/>
    <w:rsid w:val="00330C05"/>
    <w:rsid w:val="00350AD7"/>
    <w:rsid w:val="00350D3D"/>
    <w:rsid w:val="003533C7"/>
    <w:rsid w:val="003563A8"/>
    <w:rsid w:val="00364398"/>
    <w:rsid w:val="00366F1A"/>
    <w:rsid w:val="003673CD"/>
    <w:rsid w:val="003A32CD"/>
    <w:rsid w:val="003A50DB"/>
    <w:rsid w:val="003B7051"/>
    <w:rsid w:val="003C3009"/>
    <w:rsid w:val="003C7D0F"/>
    <w:rsid w:val="003E2B0B"/>
    <w:rsid w:val="00405A29"/>
    <w:rsid w:val="0045768B"/>
    <w:rsid w:val="00462C4C"/>
    <w:rsid w:val="00487501"/>
    <w:rsid w:val="004B5E8F"/>
    <w:rsid w:val="004D4D48"/>
    <w:rsid w:val="004E04ED"/>
    <w:rsid w:val="004E0EE8"/>
    <w:rsid w:val="004E6D60"/>
    <w:rsid w:val="0051554B"/>
    <w:rsid w:val="00525F3D"/>
    <w:rsid w:val="0054285D"/>
    <w:rsid w:val="005A18DE"/>
    <w:rsid w:val="005A23F0"/>
    <w:rsid w:val="005A52BE"/>
    <w:rsid w:val="005B3B28"/>
    <w:rsid w:val="005B6A6C"/>
    <w:rsid w:val="005C08B3"/>
    <w:rsid w:val="00622CEA"/>
    <w:rsid w:val="00635967"/>
    <w:rsid w:val="006921BC"/>
    <w:rsid w:val="006C2EAF"/>
    <w:rsid w:val="006C5F2E"/>
    <w:rsid w:val="007171EA"/>
    <w:rsid w:val="00747924"/>
    <w:rsid w:val="00783775"/>
    <w:rsid w:val="007E0473"/>
    <w:rsid w:val="007E1CB4"/>
    <w:rsid w:val="00812E79"/>
    <w:rsid w:val="0084383E"/>
    <w:rsid w:val="0087757F"/>
    <w:rsid w:val="00880FAE"/>
    <w:rsid w:val="008960F8"/>
    <w:rsid w:val="008A2640"/>
    <w:rsid w:val="008A5BCA"/>
    <w:rsid w:val="008A6F33"/>
    <w:rsid w:val="008B66AB"/>
    <w:rsid w:val="008F1B7D"/>
    <w:rsid w:val="009124B3"/>
    <w:rsid w:val="00922B05"/>
    <w:rsid w:val="00986F9D"/>
    <w:rsid w:val="009A34A1"/>
    <w:rsid w:val="009B263E"/>
    <w:rsid w:val="009C5688"/>
    <w:rsid w:val="009F1DF6"/>
    <w:rsid w:val="00A05B8B"/>
    <w:rsid w:val="00A35F69"/>
    <w:rsid w:val="00A46DA7"/>
    <w:rsid w:val="00AA1361"/>
    <w:rsid w:val="00AB41E0"/>
    <w:rsid w:val="00AB5DF6"/>
    <w:rsid w:val="00AF4F78"/>
    <w:rsid w:val="00AF7405"/>
    <w:rsid w:val="00B22268"/>
    <w:rsid w:val="00B3104B"/>
    <w:rsid w:val="00B336A2"/>
    <w:rsid w:val="00B348C0"/>
    <w:rsid w:val="00B534E3"/>
    <w:rsid w:val="00B647D9"/>
    <w:rsid w:val="00B70F7A"/>
    <w:rsid w:val="00B74376"/>
    <w:rsid w:val="00B81505"/>
    <w:rsid w:val="00BB1ADC"/>
    <w:rsid w:val="00BB6607"/>
    <w:rsid w:val="00BC7635"/>
    <w:rsid w:val="00BD0386"/>
    <w:rsid w:val="00BD1489"/>
    <w:rsid w:val="00BD7AC1"/>
    <w:rsid w:val="00BE2E31"/>
    <w:rsid w:val="00BE51A6"/>
    <w:rsid w:val="00C02CC7"/>
    <w:rsid w:val="00C106DB"/>
    <w:rsid w:val="00C115DD"/>
    <w:rsid w:val="00C46FF6"/>
    <w:rsid w:val="00C51D0B"/>
    <w:rsid w:val="00C659FC"/>
    <w:rsid w:val="00C66DA1"/>
    <w:rsid w:val="00C67F8E"/>
    <w:rsid w:val="00CA369E"/>
    <w:rsid w:val="00CC70E2"/>
    <w:rsid w:val="00D476AC"/>
    <w:rsid w:val="00D74ADA"/>
    <w:rsid w:val="00D771A3"/>
    <w:rsid w:val="00D95AF7"/>
    <w:rsid w:val="00DA2357"/>
    <w:rsid w:val="00DE7A1C"/>
    <w:rsid w:val="00DF5EBD"/>
    <w:rsid w:val="00E404F3"/>
    <w:rsid w:val="00E46C5E"/>
    <w:rsid w:val="00E53367"/>
    <w:rsid w:val="00E90301"/>
    <w:rsid w:val="00EA44E5"/>
    <w:rsid w:val="00EB0D74"/>
    <w:rsid w:val="00EB69D2"/>
    <w:rsid w:val="00EE6D4D"/>
    <w:rsid w:val="00EF306E"/>
    <w:rsid w:val="00F03135"/>
    <w:rsid w:val="00F164E3"/>
    <w:rsid w:val="00F26E2E"/>
    <w:rsid w:val="00F5558E"/>
    <w:rsid w:val="00F939ED"/>
    <w:rsid w:val="00FB1CC0"/>
    <w:rsid w:val="00FC0560"/>
    <w:rsid w:val="00FD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,"/>
  <w:listSeparator w:val=";"/>
  <w15:docId w15:val="{8BCD5F4A-31D9-364F-AB5D-DD05DE543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F7A"/>
  </w:style>
  <w:style w:type="paragraph" w:styleId="1">
    <w:name w:val="heading 1"/>
    <w:basedOn w:val="a"/>
    <w:next w:val="a"/>
    <w:link w:val="10"/>
    <w:uiPriority w:val="9"/>
    <w:qFormat/>
    <w:rsid w:val="00A05B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D476AC"/>
    <w:pPr>
      <w:widowControl w:val="0"/>
      <w:autoSpaceDE w:val="0"/>
      <w:autoSpaceDN w:val="0"/>
      <w:spacing w:before="5" w:after="0" w:line="274" w:lineRule="exact"/>
      <w:ind w:left="183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45768B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character" w:customStyle="1" w:styleId="a5">
    <w:name w:val="Основной текст_"/>
    <w:basedOn w:val="a0"/>
    <w:link w:val="11"/>
    <w:rsid w:val="0045768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5"/>
    <w:rsid w:val="0045768B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45768B"/>
    <w:rPr>
      <w:rFonts w:ascii="Times New Roman" w:eastAsiaTheme="minorHAnsi" w:hAnsi="Times New Roman" w:cs="Times New Roman"/>
      <w:sz w:val="24"/>
      <w:szCs w:val="24"/>
      <w:lang w:eastAsia="en-US"/>
    </w:rPr>
  </w:style>
  <w:style w:type="table" w:styleId="a7">
    <w:name w:val="Table Grid"/>
    <w:basedOn w:val="a1"/>
    <w:uiPriority w:val="59"/>
    <w:rsid w:val="0045768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qFormat/>
    <w:rsid w:val="006921BC"/>
    <w:pPr>
      <w:widowControl w:val="0"/>
      <w:autoSpaceDE w:val="0"/>
      <w:autoSpaceDN w:val="0"/>
      <w:spacing w:after="0" w:line="240" w:lineRule="auto"/>
      <w:ind w:left="113" w:firstLine="708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6921BC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110">
    <w:name w:val="Заголовок 11"/>
    <w:basedOn w:val="a"/>
    <w:uiPriority w:val="1"/>
    <w:qFormat/>
    <w:rsid w:val="006921BC"/>
    <w:pPr>
      <w:widowControl w:val="0"/>
      <w:autoSpaceDE w:val="0"/>
      <w:autoSpaceDN w:val="0"/>
      <w:spacing w:after="0" w:line="240" w:lineRule="auto"/>
      <w:ind w:left="113" w:hanging="709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4">
    <w:name w:val="Абзац списка Знак"/>
    <w:link w:val="a3"/>
    <w:uiPriority w:val="34"/>
    <w:locked/>
    <w:rsid w:val="001A016F"/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character" w:customStyle="1" w:styleId="20">
    <w:name w:val="Заголовок 2 Знак"/>
    <w:basedOn w:val="a0"/>
    <w:link w:val="2"/>
    <w:uiPriority w:val="1"/>
    <w:rsid w:val="00D476AC"/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styleId="aa">
    <w:name w:val="Hyperlink"/>
    <w:basedOn w:val="a0"/>
    <w:uiPriority w:val="99"/>
    <w:unhideWhenUsed/>
    <w:rsid w:val="00BE2E31"/>
    <w:rPr>
      <w:color w:val="0000FF" w:themeColor="hyperlink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28720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287201"/>
    <w:rPr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E903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90301"/>
  </w:style>
  <w:style w:type="paragraph" w:styleId="ad">
    <w:name w:val="footer"/>
    <w:basedOn w:val="a"/>
    <w:link w:val="ae"/>
    <w:uiPriority w:val="99"/>
    <w:unhideWhenUsed/>
    <w:rsid w:val="00E903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90301"/>
  </w:style>
  <w:style w:type="character" w:customStyle="1" w:styleId="10">
    <w:name w:val="Заголовок 1 Знак"/>
    <w:basedOn w:val="a0"/>
    <w:link w:val="1"/>
    <w:uiPriority w:val="9"/>
    <w:rsid w:val="00A05B8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">
    <w:name w:val="TOC Heading"/>
    <w:basedOn w:val="1"/>
    <w:next w:val="a"/>
    <w:uiPriority w:val="39"/>
    <w:unhideWhenUsed/>
    <w:qFormat/>
    <w:rsid w:val="00A05B8B"/>
    <w:pPr>
      <w:spacing w:line="259" w:lineRule="auto"/>
      <w:outlineLvl w:val="9"/>
    </w:pPr>
  </w:style>
  <w:style w:type="paragraph" w:styleId="21">
    <w:name w:val="toc 2"/>
    <w:basedOn w:val="a"/>
    <w:next w:val="a"/>
    <w:autoRedefine/>
    <w:uiPriority w:val="39"/>
    <w:unhideWhenUsed/>
    <w:rsid w:val="00A05B8B"/>
    <w:pPr>
      <w:spacing w:after="100"/>
      <w:ind w:left="220"/>
    </w:pPr>
  </w:style>
  <w:style w:type="paragraph" w:styleId="af0">
    <w:name w:val="Balloon Text"/>
    <w:basedOn w:val="a"/>
    <w:link w:val="af1"/>
    <w:uiPriority w:val="99"/>
    <w:semiHidden/>
    <w:unhideWhenUsed/>
    <w:rsid w:val="00AF7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AF7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tlas100.ru/upload/pdf_files/atlas.pdf" TargetMode="External" /><Relationship Id="rId13" Type="http://schemas.openxmlformats.org/officeDocument/2006/relationships/hyperlink" Target="https://biblio-online.ru/bcode/437033" TargetMode="External" /><Relationship Id="rId18" Type="http://schemas.openxmlformats.org/officeDocument/2006/relationships/hyperlink" Target="http://pp-obr.ru/" TargetMode="External" /><Relationship Id="rId3" Type="http://schemas.openxmlformats.org/officeDocument/2006/relationships/styles" Target="styles.xml" /><Relationship Id="rId21" Type="http://schemas.openxmlformats.org/officeDocument/2006/relationships/hyperlink" Target="https://n-shkola.ru/archive" TargetMode="External" /><Relationship Id="rId7" Type="http://schemas.openxmlformats.org/officeDocument/2006/relationships/endnotes" Target="endnotes.xml" /><Relationship Id="rId12" Type="http://schemas.openxmlformats.org/officeDocument/2006/relationships/hyperlink" Target="https://biblio-online.ru/bcode/442187" TargetMode="External" /><Relationship Id="rId17" Type="http://schemas.openxmlformats.org/officeDocument/2006/relationships/hyperlink" Target="http://base.garant.ru/70535556/" TargetMode="External" /><Relationship Id="rId25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hyperlink" Target="https://www.iprbookshop.ru/49936.html" TargetMode="External" /><Relationship Id="rId20" Type="http://schemas.openxmlformats.org/officeDocument/2006/relationships/hyperlink" Target="https://dlib.eastview.com/browse/publication/18866/udb/12" TargetMode="Externa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="https://www.biblio-online.ru/book/pedagogika-433298" TargetMode="External" /><Relationship Id="rId24" Type="http://schemas.openxmlformats.org/officeDocument/2006/relationships/fontTable" Target="fontTable.xml" /><Relationship Id="rId5" Type="http://schemas.openxmlformats.org/officeDocument/2006/relationships/webSettings" Target="webSettings.xml" /><Relationship Id="rId15" Type="http://schemas.openxmlformats.org/officeDocument/2006/relationships/hyperlink" Target="https://www.iprbookshop.ru/29868.html" TargetMode="External" /><Relationship Id="rId23" Type="http://schemas.openxmlformats.org/officeDocument/2006/relationships/header" Target="header1.xml" /><Relationship Id="rId10" Type="http://schemas.openxmlformats.org/officeDocument/2006/relationships/hyperlink" Target="https://www.biblio-online.ru/book/pedagogika-437311" TargetMode="External" /><Relationship Id="rId19" Type="http://schemas.openxmlformats.org/officeDocument/2006/relationships/hyperlink" Target="https://vestniknews.ru/" TargetMode="External" /><Relationship Id="rId4" Type="http://schemas.openxmlformats.org/officeDocument/2006/relationships/settings" Target="settings.xml" /><Relationship Id="rId9" Type="http://schemas.openxmlformats.org/officeDocument/2006/relationships/hyperlink" Target="https://biblioonline.ru/bcode/433543" TargetMode="External" /><Relationship Id="rId14" Type="http://schemas.openxmlformats.org/officeDocument/2006/relationships/hyperlink" Target="https://www.iprbookshop.ru/29880.html" TargetMode="External" /><Relationship Id="rId22" Type="http://schemas.openxmlformats.org/officeDocument/2006/relationships/hyperlink" Target="http://psy.1september.ru/" TargetMode="Externa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DB063-113C-4F3B-9F0D-9C7E77F3108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4298</Words>
  <Characters>24501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Айнур Салахов</cp:lastModifiedBy>
  <cp:revision>2</cp:revision>
  <cp:lastPrinted>2021-07-12T07:17:00Z</cp:lastPrinted>
  <dcterms:created xsi:type="dcterms:W3CDTF">2022-10-26T06:11:00Z</dcterms:created>
  <dcterms:modified xsi:type="dcterms:W3CDTF">2022-10-26T06:11:00Z</dcterms:modified>
</cp:coreProperties>
</file>